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1DAD" w:rsidRPr="00BB1B65" w:rsidRDefault="00591DAD" w:rsidP="00A87544">
      <w:pPr>
        <w:jc w:val="center"/>
        <w:rPr>
          <w:sz w:val="28"/>
          <w:szCs w:val="28"/>
        </w:rPr>
      </w:pPr>
      <w:r w:rsidRPr="00BB1B65">
        <w:rPr>
          <w:sz w:val="28"/>
          <w:szCs w:val="28"/>
        </w:rPr>
        <w:t>МИНОБРНАУКИ РОССИИ</w:t>
      </w:r>
    </w:p>
    <w:p w:rsidR="00591DAD" w:rsidRPr="00BB1B65" w:rsidRDefault="00591DA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91DAD" w:rsidRPr="00BB1B65" w:rsidRDefault="00591DAD" w:rsidP="00A87544">
      <w:pPr>
        <w:jc w:val="center"/>
        <w:rPr>
          <w:b/>
          <w:sz w:val="28"/>
          <w:szCs w:val="28"/>
        </w:rPr>
      </w:pPr>
      <w:r w:rsidRPr="00BB1B65">
        <w:rPr>
          <w:b/>
          <w:sz w:val="28"/>
          <w:szCs w:val="28"/>
        </w:rPr>
        <w:t>«Гжельский государственный университет»</w:t>
      </w:r>
    </w:p>
    <w:p w:rsidR="00591DAD" w:rsidRPr="00BB1B65" w:rsidRDefault="00591DAD" w:rsidP="00A87544">
      <w:pPr>
        <w:jc w:val="center"/>
        <w:rPr>
          <w:sz w:val="28"/>
          <w:szCs w:val="28"/>
        </w:rPr>
      </w:pPr>
      <w:r w:rsidRPr="00BB1B65">
        <w:rPr>
          <w:sz w:val="28"/>
          <w:szCs w:val="28"/>
        </w:rPr>
        <w:t>(ГГУ)</w:t>
      </w:r>
    </w:p>
    <w:p w:rsidR="00591DAD" w:rsidRPr="00BB1B65" w:rsidRDefault="00591DAD" w:rsidP="00A87544">
      <w:pPr>
        <w:rPr>
          <w:sz w:val="28"/>
          <w:szCs w:val="28"/>
        </w:rPr>
      </w:pPr>
    </w:p>
    <w:p w:rsidR="00591DAD" w:rsidRPr="00BB1B65" w:rsidRDefault="00591DAD" w:rsidP="00A87544">
      <w:pPr>
        <w:pStyle w:val="Style15"/>
        <w:tabs>
          <w:tab w:val="left" w:leader="underscore" w:pos="9760"/>
        </w:tabs>
        <w:spacing w:line="360" w:lineRule="auto"/>
        <w:rPr>
          <w:rStyle w:val="FontStyle53"/>
          <w:bCs/>
          <w:sz w:val="28"/>
          <w:szCs w:val="28"/>
        </w:rPr>
      </w:pPr>
    </w:p>
    <w:p w:rsidR="00591DAD" w:rsidRPr="00BB1B65" w:rsidRDefault="00591DAD" w:rsidP="00A87544">
      <w:pPr>
        <w:pStyle w:val="Style15"/>
        <w:tabs>
          <w:tab w:val="left" w:leader="underscore" w:pos="9760"/>
        </w:tabs>
        <w:spacing w:line="360" w:lineRule="auto"/>
        <w:rPr>
          <w:rStyle w:val="FontStyle53"/>
          <w:bCs/>
          <w:sz w:val="28"/>
          <w:szCs w:val="28"/>
        </w:rPr>
      </w:pPr>
    </w:p>
    <w:p w:rsidR="00591DAD" w:rsidRPr="00BB1B65" w:rsidRDefault="00591DAD" w:rsidP="00A87544">
      <w:pPr>
        <w:pStyle w:val="Style15"/>
        <w:tabs>
          <w:tab w:val="left" w:leader="underscore" w:pos="9760"/>
        </w:tabs>
        <w:spacing w:line="360" w:lineRule="auto"/>
        <w:rPr>
          <w:rStyle w:val="FontStyle53"/>
          <w:bCs/>
          <w:sz w:val="28"/>
          <w:szCs w:val="28"/>
        </w:rPr>
      </w:pPr>
    </w:p>
    <w:p w:rsidR="00591DAD" w:rsidRPr="00BB1B65" w:rsidRDefault="00591DA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591DAD" w:rsidRPr="00BB1B65" w:rsidRDefault="00591DAD" w:rsidP="00A87544">
      <w:pPr>
        <w:tabs>
          <w:tab w:val="left" w:pos="680"/>
          <w:tab w:val="left" w:pos="851"/>
          <w:tab w:val="left" w:pos="6240"/>
        </w:tabs>
        <w:rPr>
          <w:noProof/>
          <w:sz w:val="28"/>
          <w:szCs w:val="28"/>
        </w:rPr>
      </w:pPr>
      <w:r w:rsidRPr="00BB1B65">
        <w:rPr>
          <w:noProof/>
          <w:sz w:val="28"/>
          <w:szCs w:val="28"/>
        </w:rPr>
        <w:tab/>
      </w:r>
    </w:p>
    <w:p w:rsidR="00591DAD" w:rsidRDefault="00591DAD" w:rsidP="00A87544">
      <w:pPr>
        <w:tabs>
          <w:tab w:val="left" w:pos="680"/>
          <w:tab w:val="left" w:pos="851"/>
          <w:tab w:val="left" w:pos="6240"/>
        </w:tabs>
        <w:rPr>
          <w:noProof/>
          <w:sz w:val="28"/>
          <w:szCs w:val="28"/>
        </w:rPr>
      </w:pPr>
    </w:p>
    <w:p w:rsidR="00591DAD" w:rsidRDefault="00591DAD" w:rsidP="00A87544">
      <w:pPr>
        <w:tabs>
          <w:tab w:val="left" w:pos="680"/>
          <w:tab w:val="left" w:pos="851"/>
          <w:tab w:val="left" w:pos="6240"/>
        </w:tabs>
        <w:rPr>
          <w:noProof/>
          <w:sz w:val="28"/>
          <w:szCs w:val="28"/>
        </w:rPr>
      </w:pPr>
    </w:p>
    <w:p w:rsidR="00591DAD" w:rsidRPr="00BB1B65" w:rsidRDefault="00591DAD" w:rsidP="00A87544">
      <w:pPr>
        <w:tabs>
          <w:tab w:val="left" w:pos="680"/>
          <w:tab w:val="left" w:pos="851"/>
          <w:tab w:val="left" w:pos="6240"/>
        </w:tabs>
        <w:rPr>
          <w:noProof/>
          <w:sz w:val="28"/>
          <w:szCs w:val="28"/>
        </w:rPr>
      </w:pPr>
    </w:p>
    <w:p w:rsidR="00591DAD" w:rsidRPr="00BB1B65" w:rsidRDefault="00591DAD" w:rsidP="00A87544">
      <w:pPr>
        <w:tabs>
          <w:tab w:val="left" w:pos="680"/>
          <w:tab w:val="left" w:pos="851"/>
          <w:tab w:val="left" w:pos="6240"/>
        </w:tabs>
        <w:rPr>
          <w:sz w:val="28"/>
          <w:szCs w:val="28"/>
        </w:rPr>
      </w:pPr>
    </w:p>
    <w:p w:rsidR="00591DAD" w:rsidRPr="00BB1B65" w:rsidRDefault="00591DAD" w:rsidP="00A87544">
      <w:pPr>
        <w:pStyle w:val="Style11"/>
        <w:widowControl/>
        <w:rPr>
          <w:bCs/>
          <w:sz w:val="28"/>
          <w:szCs w:val="28"/>
          <w:u w:val="single"/>
        </w:rPr>
      </w:pPr>
      <w:r w:rsidRPr="00BB1B65">
        <w:rPr>
          <w:bCs/>
          <w:sz w:val="28"/>
          <w:szCs w:val="28"/>
          <w:u w:val="single"/>
        </w:rPr>
        <w:t>Рабочая программа дисциплины</w:t>
      </w:r>
    </w:p>
    <w:p w:rsidR="00591DAD" w:rsidRPr="00BB1B65" w:rsidRDefault="00591DAD" w:rsidP="00A87544">
      <w:pPr>
        <w:tabs>
          <w:tab w:val="left" w:pos="680"/>
          <w:tab w:val="left" w:pos="851"/>
        </w:tabs>
        <w:jc w:val="center"/>
        <w:rPr>
          <w:sz w:val="28"/>
          <w:szCs w:val="28"/>
        </w:rPr>
      </w:pPr>
    </w:p>
    <w:p w:rsidR="00591DAD" w:rsidRPr="00BB1B65" w:rsidRDefault="00591DAD" w:rsidP="008A5993">
      <w:pPr>
        <w:pStyle w:val="Style15"/>
        <w:tabs>
          <w:tab w:val="left" w:leader="underscore" w:pos="9856"/>
        </w:tabs>
        <w:ind w:firstLine="720"/>
        <w:jc w:val="center"/>
        <w:rPr>
          <w:rStyle w:val="FontStyle53"/>
          <w:bCs/>
          <w:sz w:val="28"/>
          <w:szCs w:val="28"/>
        </w:rPr>
      </w:pPr>
      <w:r>
        <w:rPr>
          <w:rStyle w:val="FontStyle53"/>
          <w:bCs/>
          <w:sz w:val="28"/>
          <w:szCs w:val="28"/>
        </w:rPr>
        <w:t>Управление качеством туристских услуг</w:t>
      </w:r>
    </w:p>
    <w:p w:rsidR="00591DAD" w:rsidRPr="00BB1B65" w:rsidRDefault="00591DAD" w:rsidP="00057CBB">
      <w:pPr>
        <w:pStyle w:val="Style12"/>
        <w:spacing w:line="240" w:lineRule="auto"/>
        <w:rPr>
          <w:rStyle w:val="FontStyle60"/>
          <w:sz w:val="28"/>
          <w:szCs w:val="28"/>
          <w:vertAlign w:val="superscript"/>
        </w:rPr>
      </w:pPr>
    </w:p>
    <w:p w:rsidR="00591DAD" w:rsidRPr="00BB1B65" w:rsidRDefault="00591DA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91DAD" w:rsidRPr="00BB1B65">
        <w:trPr>
          <w:trHeight w:val="409"/>
        </w:trPr>
        <w:tc>
          <w:tcPr>
            <w:tcW w:w="3646" w:type="dxa"/>
          </w:tcPr>
          <w:p w:rsidR="00591DAD" w:rsidRPr="00BB1B65" w:rsidRDefault="00591DA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91DAD" w:rsidRPr="00BB1B65" w:rsidRDefault="00591DAD" w:rsidP="00780A53">
            <w:pPr>
              <w:rPr>
                <w:rStyle w:val="FontStyle53"/>
                <w:b w:val="0"/>
                <w:color w:val="000000"/>
                <w:sz w:val="28"/>
                <w:szCs w:val="28"/>
              </w:rPr>
            </w:pPr>
            <w:r>
              <w:rPr>
                <w:sz w:val="28"/>
                <w:szCs w:val="28"/>
              </w:rPr>
              <w:t>43.04.02 Туризм</w:t>
            </w:r>
          </w:p>
        </w:tc>
      </w:tr>
      <w:tr w:rsidR="00591DAD" w:rsidRPr="00BB1B65">
        <w:trPr>
          <w:trHeight w:val="402"/>
        </w:trPr>
        <w:tc>
          <w:tcPr>
            <w:tcW w:w="3646" w:type="dxa"/>
          </w:tcPr>
          <w:p w:rsidR="00591DAD" w:rsidRDefault="00591DAD" w:rsidP="00A87544">
            <w:pPr>
              <w:pStyle w:val="Style15"/>
              <w:tabs>
                <w:tab w:val="left" w:leader="underscore" w:pos="9768"/>
              </w:tabs>
              <w:ind w:right="-5211"/>
              <w:jc w:val="left"/>
              <w:rPr>
                <w:rStyle w:val="FontStyle53"/>
                <w:b w:val="0"/>
                <w:bCs/>
                <w:i/>
                <w:sz w:val="28"/>
                <w:szCs w:val="28"/>
              </w:rPr>
            </w:pPr>
          </w:p>
          <w:p w:rsidR="00591DAD" w:rsidRPr="00BB1B65" w:rsidRDefault="00591DA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91DAD" w:rsidRPr="00555770" w:rsidRDefault="00591DAD" w:rsidP="008A5993">
            <w:pPr>
              <w:pStyle w:val="2"/>
              <w:spacing w:after="0"/>
              <w:rPr>
                <w:rStyle w:val="FontStyle53"/>
                <w:bCs/>
                <w:i w:val="0"/>
                <w:iCs/>
                <w:sz w:val="28"/>
                <w:szCs w:val="28"/>
              </w:rPr>
            </w:pPr>
            <w:r w:rsidRPr="00555770">
              <w:rPr>
                <w:rFonts w:ascii="Times New Roman" w:hAnsi="Times New Roman"/>
                <w:b w:val="0"/>
                <w:bCs/>
                <w:i w:val="0"/>
                <w:iCs/>
                <w:szCs w:val="28"/>
              </w:rPr>
              <w:t>Организационно-управленческая и научно-исследовательская деятельность в сфере туризма</w:t>
            </w:r>
          </w:p>
        </w:tc>
      </w:tr>
      <w:tr w:rsidR="00591DAD" w:rsidRPr="00BB1B65">
        <w:tc>
          <w:tcPr>
            <w:tcW w:w="3646" w:type="dxa"/>
          </w:tcPr>
          <w:p w:rsidR="00591DAD" w:rsidRPr="00BB1B65" w:rsidRDefault="00591DA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91DAD" w:rsidRPr="00BB1B65" w:rsidRDefault="00591DAD" w:rsidP="00A87544">
            <w:pPr>
              <w:pStyle w:val="Style15"/>
              <w:tabs>
                <w:tab w:val="left" w:leader="underscore" w:pos="9768"/>
              </w:tabs>
              <w:jc w:val="center"/>
              <w:rPr>
                <w:rStyle w:val="FontStyle53"/>
                <w:b w:val="0"/>
                <w:bCs/>
                <w:sz w:val="28"/>
                <w:szCs w:val="28"/>
              </w:rPr>
            </w:pPr>
          </w:p>
        </w:tc>
      </w:tr>
      <w:tr w:rsidR="00591DAD" w:rsidRPr="00BB1B65">
        <w:tc>
          <w:tcPr>
            <w:tcW w:w="3646" w:type="dxa"/>
          </w:tcPr>
          <w:p w:rsidR="00591DAD" w:rsidRPr="00BB1B65" w:rsidRDefault="00591DA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91DAD" w:rsidRPr="00BB1B65" w:rsidRDefault="00591DAD"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591DAD" w:rsidRPr="00BB1B65" w:rsidRDefault="00591DAD" w:rsidP="00A87544">
      <w:pPr>
        <w:pStyle w:val="Style15"/>
        <w:tabs>
          <w:tab w:val="left" w:leader="underscore" w:pos="9768"/>
        </w:tabs>
        <w:jc w:val="center"/>
        <w:rPr>
          <w:rStyle w:val="FontStyle53"/>
          <w:bCs/>
          <w:sz w:val="28"/>
          <w:szCs w:val="28"/>
        </w:rPr>
      </w:pPr>
    </w:p>
    <w:p w:rsidR="00591DAD" w:rsidRPr="00BB1B65" w:rsidRDefault="00591DAD" w:rsidP="00A87544">
      <w:pPr>
        <w:pStyle w:val="Style15"/>
        <w:tabs>
          <w:tab w:val="left" w:leader="underscore" w:pos="9768"/>
        </w:tabs>
        <w:jc w:val="center"/>
        <w:rPr>
          <w:rStyle w:val="FontStyle53"/>
          <w:bCs/>
          <w:sz w:val="28"/>
          <w:szCs w:val="28"/>
        </w:rPr>
      </w:pPr>
    </w:p>
    <w:p w:rsidR="00591DAD" w:rsidRPr="00BB1B65" w:rsidRDefault="00591DAD" w:rsidP="00A87544">
      <w:pPr>
        <w:pStyle w:val="Style15"/>
        <w:tabs>
          <w:tab w:val="left" w:leader="underscore" w:pos="9768"/>
        </w:tabs>
        <w:jc w:val="center"/>
        <w:rPr>
          <w:rStyle w:val="FontStyle53"/>
          <w:bCs/>
          <w:sz w:val="28"/>
          <w:szCs w:val="28"/>
        </w:rPr>
      </w:pPr>
    </w:p>
    <w:p w:rsidR="00591DAD" w:rsidRDefault="00591DAD" w:rsidP="00A87544">
      <w:pPr>
        <w:pStyle w:val="Style15"/>
        <w:tabs>
          <w:tab w:val="left" w:leader="underscore" w:pos="9768"/>
        </w:tabs>
        <w:rPr>
          <w:rStyle w:val="FontStyle53"/>
          <w:bCs/>
          <w:sz w:val="28"/>
          <w:szCs w:val="28"/>
        </w:rPr>
      </w:pPr>
    </w:p>
    <w:p w:rsidR="00591DAD" w:rsidRDefault="00591DAD" w:rsidP="00A87544">
      <w:pPr>
        <w:pStyle w:val="Style15"/>
        <w:tabs>
          <w:tab w:val="left" w:leader="underscore" w:pos="9768"/>
        </w:tabs>
        <w:rPr>
          <w:rStyle w:val="FontStyle53"/>
          <w:bCs/>
          <w:sz w:val="28"/>
          <w:szCs w:val="28"/>
        </w:rPr>
      </w:pPr>
    </w:p>
    <w:p w:rsidR="00591DAD" w:rsidRDefault="00591DAD" w:rsidP="00A87544">
      <w:pPr>
        <w:pStyle w:val="Style15"/>
        <w:tabs>
          <w:tab w:val="left" w:leader="underscore" w:pos="9768"/>
        </w:tabs>
        <w:rPr>
          <w:rStyle w:val="FontStyle53"/>
          <w:bCs/>
          <w:sz w:val="28"/>
          <w:szCs w:val="28"/>
        </w:rPr>
      </w:pPr>
    </w:p>
    <w:p w:rsidR="00591DAD" w:rsidRDefault="00591DAD" w:rsidP="00A87544">
      <w:pPr>
        <w:pStyle w:val="Style15"/>
        <w:tabs>
          <w:tab w:val="left" w:leader="underscore" w:pos="9768"/>
        </w:tabs>
        <w:rPr>
          <w:rStyle w:val="FontStyle53"/>
          <w:bCs/>
          <w:sz w:val="28"/>
          <w:szCs w:val="28"/>
        </w:rPr>
      </w:pPr>
    </w:p>
    <w:p w:rsidR="00A40D8E" w:rsidRDefault="00A40D8E" w:rsidP="00A87544">
      <w:pPr>
        <w:pStyle w:val="Style15"/>
        <w:tabs>
          <w:tab w:val="left" w:leader="underscore" w:pos="9768"/>
        </w:tabs>
        <w:rPr>
          <w:rStyle w:val="FontStyle53"/>
          <w:bCs/>
          <w:sz w:val="28"/>
          <w:szCs w:val="28"/>
        </w:rPr>
      </w:pPr>
    </w:p>
    <w:p w:rsidR="00A40D8E" w:rsidRDefault="00A40D8E" w:rsidP="00A87544">
      <w:pPr>
        <w:pStyle w:val="Style15"/>
        <w:tabs>
          <w:tab w:val="left" w:leader="underscore" w:pos="9768"/>
        </w:tabs>
        <w:rPr>
          <w:rStyle w:val="FontStyle53"/>
          <w:bCs/>
          <w:sz w:val="28"/>
          <w:szCs w:val="28"/>
        </w:rPr>
      </w:pPr>
    </w:p>
    <w:p w:rsidR="00591DAD" w:rsidRPr="00BB1B65" w:rsidRDefault="00591DAD" w:rsidP="00A87544">
      <w:pPr>
        <w:pStyle w:val="Style15"/>
        <w:tabs>
          <w:tab w:val="left" w:leader="underscore" w:pos="9768"/>
        </w:tabs>
        <w:rPr>
          <w:rStyle w:val="FontStyle53"/>
          <w:bCs/>
          <w:sz w:val="28"/>
          <w:szCs w:val="28"/>
        </w:rPr>
      </w:pPr>
    </w:p>
    <w:p w:rsidR="00591DAD" w:rsidRPr="00BB1B65" w:rsidRDefault="00591DA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91DAD" w:rsidRPr="00780A53" w:rsidRDefault="00591DAD" w:rsidP="00780A53">
      <w:pPr>
        <w:pStyle w:val="Style15"/>
        <w:tabs>
          <w:tab w:val="left" w:leader="underscore" w:pos="9768"/>
        </w:tabs>
        <w:jc w:val="center"/>
        <w:rPr>
          <w:rStyle w:val="FontStyle53"/>
          <w:b w:val="0"/>
          <w:bCs/>
          <w:sz w:val="28"/>
          <w:szCs w:val="28"/>
        </w:rPr>
      </w:pPr>
    </w:p>
    <w:p w:rsidR="00591DAD" w:rsidRDefault="00591DAD" w:rsidP="00A87544">
      <w:pPr>
        <w:tabs>
          <w:tab w:val="left" w:pos="680"/>
          <w:tab w:val="left" w:pos="851"/>
        </w:tabs>
        <w:jc w:val="both"/>
      </w:pPr>
      <w:r w:rsidRPr="00DC11F5">
        <w:tab/>
      </w:r>
    </w:p>
    <w:p w:rsidR="00591DAD" w:rsidRDefault="00591DAD" w:rsidP="00A87544">
      <w:pPr>
        <w:tabs>
          <w:tab w:val="left" w:pos="680"/>
          <w:tab w:val="left" w:pos="851"/>
        </w:tabs>
        <w:jc w:val="both"/>
      </w:pPr>
    </w:p>
    <w:p w:rsidR="00591DAD" w:rsidRDefault="00591DAD" w:rsidP="00A40D8E">
      <w:pPr>
        <w:pStyle w:val="Style15"/>
        <w:tabs>
          <w:tab w:val="left" w:leader="underscore" w:pos="9856"/>
        </w:tabs>
        <w:ind w:firstLine="720"/>
      </w:pPr>
      <w:r w:rsidRPr="00DC11F5">
        <w:lastRenderedPageBreak/>
        <w:t xml:space="preserve">Рабочая программа дисциплины </w:t>
      </w:r>
      <w:r w:rsidRPr="002440AC">
        <w:rPr>
          <w:b/>
        </w:rPr>
        <w:t>«</w:t>
      </w:r>
      <w:r>
        <w:rPr>
          <w:rStyle w:val="FontStyle53"/>
          <w:b w:val="0"/>
          <w:bCs/>
          <w:sz w:val="24"/>
        </w:rPr>
        <w:t>Управление качеством туристских услуг</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 xml:space="preserve">43.04.02 </w:t>
      </w:r>
      <w:r>
        <w:rPr>
          <w:color w:val="000000"/>
        </w:rPr>
        <w:t>Туризм</w:t>
      </w:r>
      <w:r w:rsidRPr="00DC11F5">
        <w:t>.</w:t>
      </w:r>
    </w:p>
    <w:p w:rsidR="00591DAD" w:rsidRPr="002440AC" w:rsidRDefault="00591DAD" w:rsidP="00A40D8E">
      <w:pPr>
        <w:pStyle w:val="Style15"/>
        <w:tabs>
          <w:tab w:val="left" w:leader="underscore" w:pos="9856"/>
        </w:tabs>
        <w:ind w:firstLine="720"/>
        <w:rPr>
          <w:bCs/>
        </w:rPr>
      </w:pPr>
    </w:p>
    <w:p w:rsidR="00591DAD" w:rsidRPr="00DC11F5" w:rsidRDefault="00591DAD" w:rsidP="00A40D8E">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642E75" w:rsidRPr="00DD192C" w:rsidRDefault="00642E75" w:rsidP="00A40D8E">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642E75" w:rsidRDefault="00642E75" w:rsidP="00A40D8E">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91DAD" w:rsidRPr="00DC11F5" w:rsidRDefault="00591DAD" w:rsidP="00A87544">
      <w:pPr>
        <w:ind w:firstLine="709"/>
        <w:jc w:val="both"/>
      </w:pPr>
    </w:p>
    <w:p w:rsidR="00591DAD" w:rsidRPr="00DC11F5" w:rsidRDefault="00591DAD" w:rsidP="00A87544">
      <w:pPr>
        <w:ind w:firstLine="709"/>
        <w:jc w:val="both"/>
      </w:pPr>
    </w:p>
    <w:p w:rsidR="00591DAD" w:rsidRPr="00DC11F5" w:rsidRDefault="00591DAD" w:rsidP="00A87544">
      <w:pPr>
        <w:ind w:firstLine="709"/>
        <w:jc w:val="both"/>
      </w:pPr>
    </w:p>
    <w:p w:rsidR="00591DAD" w:rsidRPr="00DC11F5" w:rsidRDefault="00591DAD" w:rsidP="00A87544">
      <w:pPr>
        <w:ind w:firstLine="709"/>
        <w:jc w:val="both"/>
      </w:pPr>
    </w:p>
    <w:p w:rsidR="00591DAD" w:rsidRPr="00DC11F5" w:rsidRDefault="00591DAD" w:rsidP="00A87544">
      <w:pPr>
        <w:ind w:firstLine="709"/>
        <w:jc w:val="both"/>
      </w:pPr>
    </w:p>
    <w:p w:rsidR="00591DAD" w:rsidRPr="00DC11F5" w:rsidRDefault="00591DAD" w:rsidP="00A87544">
      <w:pPr>
        <w:jc w:val="both"/>
      </w:pPr>
    </w:p>
    <w:p w:rsidR="00591DAD" w:rsidRPr="00DC11F5" w:rsidRDefault="00591DAD" w:rsidP="00A87544">
      <w:pPr>
        <w:jc w:val="both"/>
      </w:pPr>
    </w:p>
    <w:p w:rsidR="00591DAD" w:rsidRPr="00DC11F5" w:rsidRDefault="00591DAD" w:rsidP="00A87544">
      <w:pPr>
        <w:ind w:firstLine="709"/>
        <w:jc w:val="both"/>
      </w:pPr>
    </w:p>
    <w:p w:rsidR="00591DAD" w:rsidRPr="00DC11F5" w:rsidRDefault="00591DAD" w:rsidP="00A87544">
      <w:pPr>
        <w:ind w:firstLine="709"/>
        <w:jc w:val="both"/>
      </w:pPr>
    </w:p>
    <w:p w:rsidR="00591DAD" w:rsidRPr="00DC11F5" w:rsidRDefault="00591DAD" w:rsidP="00A87544">
      <w:pPr>
        <w:ind w:firstLine="709"/>
        <w:jc w:val="both"/>
      </w:pPr>
    </w:p>
    <w:p w:rsidR="00591DAD" w:rsidRPr="00DC11F5" w:rsidRDefault="00591DAD" w:rsidP="00A87544">
      <w:pPr>
        <w:jc w:val="both"/>
      </w:pPr>
    </w:p>
    <w:p w:rsidR="00591DAD" w:rsidRPr="00DC11F5" w:rsidRDefault="00591DAD" w:rsidP="00A87544"/>
    <w:p w:rsidR="00591DAD" w:rsidRPr="00DC11F5" w:rsidRDefault="00591DAD" w:rsidP="00A87544"/>
    <w:p w:rsidR="00591DAD" w:rsidRPr="00DC11F5" w:rsidRDefault="00591DAD" w:rsidP="00D00133">
      <w:pPr>
        <w:autoSpaceDE w:val="0"/>
        <w:autoSpaceDN w:val="0"/>
        <w:adjustRightInd w:val="0"/>
        <w:jc w:val="center"/>
      </w:pPr>
    </w:p>
    <w:p w:rsidR="00591DAD" w:rsidRPr="00DC11F5" w:rsidRDefault="00591DAD" w:rsidP="00D00133">
      <w:pPr>
        <w:autoSpaceDE w:val="0"/>
        <w:autoSpaceDN w:val="0"/>
        <w:adjustRightInd w:val="0"/>
        <w:jc w:val="center"/>
      </w:pPr>
    </w:p>
    <w:p w:rsidR="00591DAD" w:rsidRPr="00DC11F5" w:rsidRDefault="00591DAD" w:rsidP="00D00133">
      <w:pPr>
        <w:autoSpaceDE w:val="0"/>
        <w:autoSpaceDN w:val="0"/>
        <w:adjustRightInd w:val="0"/>
        <w:jc w:val="center"/>
      </w:pPr>
    </w:p>
    <w:p w:rsidR="00591DAD" w:rsidRPr="00DC11F5" w:rsidRDefault="00591DAD" w:rsidP="00D00133">
      <w:pPr>
        <w:autoSpaceDE w:val="0"/>
        <w:autoSpaceDN w:val="0"/>
        <w:adjustRightInd w:val="0"/>
        <w:ind w:firstLine="709"/>
        <w:jc w:val="both"/>
      </w:pPr>
    </w:p>
    <w:p w:rsidR="00591DAD" w:rsidRPr="00DC11F5" w:rsidRDefault="00591DAD" w:rsidP="00D00133">
      <w:pPr>
        <w:autoSpaceDE w:val="0"/>
        <w:autoSpaceDN w:val="0"/>
        <w:adjustRightInd w:val="0"/>
        <w:ind w:firstLine="709"/>
        <w:jc w:val="both"/>
      </w:pPr>
    </w:p>
    <w:p w:rsidR="00591DAD" w:rsidRPr="00DC11F5" w:rsidRDefault="00591DAD" w:rsidP="00D00133">
      <w:pPr>
        <w:autoSpaceDE w:val="0"/>
        <w:autoSpaceDN w:val="0"/>
        <w:adjustRightInd w:val="0"/>
        <w:jc w:val="both"/>
      </w:pPr>
    </w:p>
    <w:p w:rsidR="00591DAD" w:rsidRPr="00DC11F5" w:rsidRDefault="00591DAD" w:rsidP="00D00133">
      <w:pPr>
        <w:autoSpaceDE w:val="0"/>
        <w:autoSpaceDN w:val="0"/>
        <w:adjustRightInd w:val="0"/>
      </w:pPr>
    </w:p>
    <w:p w:rsidR="00591DAD" w:rsidRPr="00DC11F5" w:rsidRDefault="00591DAD" w:rsidP="00D00133">
      <w:pPr>
        <w:autoSpaceDE w:val="0"/>
        <w:autoSpaceDN w:val="0"/>
        <w:adjustRightInd w:val="0"/>
      </w:pPr>
    </w:p>
    <w:p w:rsidR="00591DAD" w:rsidRPr="00DC11F5" w:rsidRDefault="00591DAD" w:rsidP="00D00133">
      <w:pPr>
        <w:autoSpaceDE w:val="0"/>
        <w:autoSpaceDN w:val="0"/>
        <w:adjustRightInd w:val="0"/>
      </w:pPr>
    </w:p>
    <w:p w:rsidR="00591DAD" w:rsidRPr="00DC11F5" w:rsidRDefault="00591DAD" w:rsidP="00D00133">
      <w:pPr>
        <w:autoSpaceDE w:val="0"/>
        <w:autoSpaceDN w:val="0"/>
        <w:adjustRightInd w:val="0"/>
      </w:pPr>
    </w:p>
    <w:p w:rsidR="00591DAD" w:rsidRPr="00DC11F5" w:rsidRDefault="00591DAD" w:rsidP="00D00133">
      <w:pPr>
        <w:autoSpaceDE w:val="0"/>
        <w:autoSpaceDN w:val="0"/>
        <w:adjustRightInd w:val="0"/>
      </w:pPr>
    </w:p>
    <w:p w:rsidR="00591DAD" w:rsidRPr="00DC11F5" w:rsidRDefault="00591DAD" w:rsidP="00D00133">
      <w:pPr>
        <w:autoSpaceDE w:val="0"/>
        <w:autoSpaceDN w:val="0"/>
        <w:adjustRightInd w:val="0"/>
      </w:pPr>
    </w:p>
    <w:p w:rsidR="00591DAD" w:rsidRPr="00DC11F5" w:rsidRDefault="00591DAD" w:rsidP="00D00133">
      <w:pPr>
        <w:autoSpaceDE w:val="0"/>
        <w:autoSpaceDN w:val="0"/>
        <w:adjustRightInd w:val="0"/>
      </w:pPr>
    </w:p>
    <w:p w:rsidR="00591DAD" w:rsidRPr="00DC11F5" w:rsidRDefault="00591DAD" w:rsidP="00D00133">
      <w:pPr>
        <w:autoSpaceDE w:val="0"/>
        <w:autoSpaceDN w:val="0"/>
        <w:adjustRightInd w:val="0"/>
      </w:pPr>
    </w:p>
    <w:p w:rsidR="00591DAD" w:rsidRPr="00DC11F5" w:rsidRDefault="00591DAD" w:rsidP="00D00133">
      <w:pPr>
        <w:autoSpaceDE w:val="0"/>
        <w:autoSpaceDN w:val="0"/>
        <w:adjustRightInd w:val="0"/>
      </w:pPr>
    </w:p>
    <w:p w:rsidR="00591DAD" w:rsidRPr="00DC11F5" w:rsidRDefault="00591DAD" w:rsidP="00D00133">
      <w:pPr>
        <w:autoSpaceDE w:val="0"/>
        <w:autoSpaceDN w:val="0"/>
        <w:adjustRightInd w:val="0"/>
      </w:pPr>
    </w:p>
    <w:p w:rsidR="00591DAD" w:rsidRPr="00DC11F5" w:rsidRDefault="00591DAD" w:rsidP="00D00133">
      <w:pPr>
        <w:autoSpaceDE w:val="0"/>
        <w:autoSpaceDN w:val="0"/>
        <w:adjustRightInd w:val="0"/>
      </w:pPr>
    </w:p>
    <w:p w:rsidR="00591DAD" w:rsidRDefault="00591DAD" w:rsidP="00D00133">
      <w:pPr>
        <w:autoSpaceDE w:val="0"/>
        <w:autoSpaceDN w:val="0"/>
        <w:adjustRightInd w:val="0"/>
      </w:pPr>
    </w:p>
    <w:p w:rsidR="00591DAD" w:rsidRPr="00DC11F5" w:rsidRDefault="00591DAD" w:rsidP="00D00133">
      <w:pPr>
        <w:autoSpaceDE w:val="0"/>
        <w:autoSpaceDN w:val="0"/>
        <w:adjustRightInd w:val="0"/>
      </w:pPr>
    </w:p>
    <w:p w:rsidR="00591DAD" w:rsidRDefault="00591DAD" w:rsidP="00BF1A80">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544"/>
        <w:gridCol w:w="4111"/>
      </w:tblGrid>
      <w:tr w:rsidR="00591DAD" w:rsidRPr="00DC11F5" w:rsidTr="0085642A">
        <w:tc>
          <w:tcPr>
            <w:tcW w:w="2410" w:type="dxa"/>
          </w:tcPr>
          <w:p w:rsidR="00591DAD" w:rsidRPr="00707E3B" w:rsidRDefault="00591DAD" w:rsidP="001615E8">
            <w:pPr>
              <w:jc w:val="center"/>
              <w:rPr>
                <w:b/>
              </w:rPr>
            </w:pPr>
            <w:r w:rsidRPr="00707E3B">
              <w:rPr>
                <w:b/>
              </w:rPr>
              <w:t>Компетенция</w:t>
            </w:r>
          </w:p>
        </w:tc>
        <w:tc>
          <w:tcPr>
            <w:tcW w:w="3544" w:type="dxa"/>
          </w:tcPr>
          <w:p w:rsidR="00591DAD" w:rsidRPr="00707E3B" w:rsidRDefault="00591DAD" w:rsidP="001615E8">
            <w:pPr>
              <w:jc w:val="center"/>
              <w:rPr>
                <w:b/>
              </w:rPr>
            </w:pPr>
            <w:r w:rsidRPr="00707E3B">
              <w:rPr>
                <w:b/>
              </w:rPr>
              <w:t>Индикаторы достижения компетенций</w:t>
            </w:r>
          </w:p>
        </w:tc>
        <w:tc>
          <w:tcPr>
            <w:tcW w:w="4111" w:type="dxa"/>
          </w:tcPr>
          <w:p w:rsidR="00591DAD" w:rsidRPr="00707E3B" w:rsidRDefault="00591DAD" w:rsidP="001615E8">
            <w:pPr>
              <w:jc w:val="center"/>
              <w:rPr>
                <w:b/>
              </w:rPr>
            </w:pPr>
            <w:r w:rsidRPr="00707E3B">
              <w:rPr>
                <w:b/>
              </w:rPr>
              <w:t>Планируемые результаты обучения по дисциплине</w:t>
            </w:r>
          </w:p>
        </w:tc>
      </w:tr>
      <w:tr w:rsidR="00591DAD" w:rsidRPr="00DC11F5" w:rsidTr="0085642A">
        <w:tc>
          <w:tcPr>
            <w:tcW w:w="2410" w:type="dxa"/>
          </w:tcPr>
          <w:p w:rsidR="00591DAD" w:rsidRPr="0085642A" w:rsidRDefault="00591DAD" w:rsidP="002440AC">
            <w:pPr>
              <w:jc w:val="both"/>
            </w:pPr>
            <w:r w:rsidRPr="0085642A">
              <w:t xml:space="preserve">ОПК-3 </w:t>
            </w:r>
          </w:p>
          <w:p w:rsidR="00591DAD" w:rsidRPr="0085642A" w:rsidRDefault="00591DAD" w:rsidP="002440AC">
            <w:pPr>
              <w:jc w:val="both"/>
            </w:pPr>
            <w:r w:rsidRPr="000558E1">
              <w:t>Способен разрабатывать и внедрять системы управления качеством услуг в сфере туризма</w:t>
            </w:r>
          </w:p>
        </w:tc>
        <w:tc>
          <w:tcPr>
            <w:tcW w:w="3544" w:type="dxa"/>
          </w:tcPr>
          <w:p w:rsidR="00591DAD" w:rsidRPr="00941FA8" w:rsidRDefault="00591DAD" w:rsidP="000558E1">
            <w:pPr>
              <w:autoSpaceDE w:val="0"/>
              <w:autoSpaceDN w:val="0"/>
              <w:adjustRightInd w:val="0"/>
              <w:jc w:val="both"/>
            </w:pPr>
            <w:r w:rsidRPr="00941FA8">
              <w:t>ОПК-3.1.</w:t>
            </w:r>
          </w:p>
          <w:p w:rsidR="00591DAD" w:rsidRPr="00941FA8" w:rsidRDefault="00591DAD" w:rsidP="000558E1">
            <w:pPr>
              <w:autoSpaceDE w:val="0"/>
              <w:autoSpaceDN w:val="0"/>
              <w:adjustRightInd w:val="0"/>
              <w:jc w:val="both"/>
            </w:pPr>
            <w:r>
              <w:t>Знает</w:t>
            </w:r>
            <w:r w:rsidR="00A40D8E">
              <w:t xml:space="preserve"> </w:t>
            </w:r>
            <w:bookmarkStart w:id="0" w:name="_GoBack"/>
            <w:bookmarkEnd w:id="0"/>
            <w:r w:rsidRPr="00216913">
              <w:t xml:space="preserve">основные понятия теории </w:t>
            </w:r>
            <w:r>
              <w:t xml:space="preserve">и методы </w:t>
            </w:r>
            <w:r w:rsidRPr="00216913">
              <w:t>управления качеством применительно к качеству туристских услуг</w:t>
            </w:r>
            <w:r>
              <w:t>.</w:t>
            </w:r>
          </w:p>
          <w:p w:rsidR="00591DAD" w:rsidRPr="00941FA8" w:rsidRDefault="00591DAD" w:rsidP="000558E1">
            <w:pPr>
              <w:autoSpaceDE w:val="0"/>
              <w:autoSpaceDN w:val="0"/>
              <w:adjustRightInd w:val="0"/>
              <w:jc w:val="both"/>
            </w:pPr>
            <w:r w:rsidRPr="00941FA8">
              <w:t>ОПК-3.2.</w:t>
            </w:r>
          </w:p>
          <w:p w:rsidR="00591DAD" w:rsidRPr="00941FA8" w:rsidRDefault="00591DAD" w:rsidP="000558E1">
            <w:pPr>
              <w:autoSpaceDE w:val="0"/>
              <w:autoSpaceDN w:val="0"/>
              <w:adjustRightInd w:val="0"/>
              <w:jc w:val="both"/>
            </w:pPr>
            <w:r>
              <w:t>Умеет</w:t>
            </w:r>
            <w:r w:rsidR="00A40D8E">
              <w:t xml:space="preserve"> </w:t>
            </w:r>
            <w:r>
              <w:t xml:space="preserve">разрабатывать стратегию управления качеством услуг предприятия сферы туризма, внедрять </w:t>
            </w:r>
            <w:r w:rsidRPr="00941FA8">
              <w:t>системы управления качеством услуг в сфере туризма</w:t>
            </w:r>
            <w:r>
              <w:t>.</w:t>
            </w:r>
          </w:p>
          <w:p w:rsidR="00591DAD" w:rsidRPr="00941FA8" w:rsidRDefault="00591DAD" w:rsidP="000558E1">
            <w:pPr>
              <w:autoSpaceDE w:val="0"/>
              <w:autoSpaceDN w:val="0"/>
              <w:adjustRightInd w:val="0"/>
              <w:jc w:val="both"/>
            </w:pPr>
            <w:r w:rsidRPr="00941FA8">
              <w:t>ОПК-3.3.</w:t>
            </w:r>
          </w:p>
          <w:p w:rsidR="00591DAD" w:rsidRPr="00707E3B" w:rsidRDefault="00591DAD" w:rsidP="000558E1">
            <w:pPr>
              <w:jc w:val="both"/>
              <w:rPr>
                <w:b/>
              </w:rPr>
            </w:pPr>
            <w:r>
              <w:t xml:space="preserve">Владеет </w:t>
            </w:r>
            <w:r w:rsidRPr="00216913">
              <w:t>терминологией  современной теории менеджмента</w:t>
            </w:r>
            <w:r>
              <w:t>,</w:t>
            </w:r>
            <w:r w:rsidRPr="00216913">
              <w:t xml:space="preserve">  спецификой управления качеств</w:t>
            </w:r>
            <w:r>
              <w:t xml:space="preserve">ом  на предприятиях сферы услуг, </w:t>
            </w:r>
            <w:r w:rsidRPr="00216913">
              <w:t>методами  ан</w:t>
            </w:r>
            <w:r>
              <w:t xml:space="preserve">ализа качества туристских услуг, </w:t>
            </w:r>
            <w:r w:rsidRPr="00216913">
              <w:t>методами разработки и внедрения систем менеджмента качества на предприятиях</w:t>
            </w:r>
            <w:r>
              <w:t xml:space="preserve"> индустрии туризма.</w:t>
            </w:r>
          </w:p>
        </w:tc>
        <w:tc>
          <w:tcPr>
            <w:tcW w:w="4111" w:type="dxa"/>
          </w:tcPr>
          <w:p w:rsidR="00591DAD" w:rsidRPr="007F2D8F" w:rsidRDefault="00591DAD" w:rsidP="00727728">
            <w:pPr>
              <w:jc w:val="both"/>
            </w:pPr>
            <w:r w:rsidRPr="007F2D8F">
              <w:t>Знать: эволюционные изменения в концепциях качества, особенности управления качеством в системе сервиса и его специфику в сфере туризма;</w:t>
            </w:r>
          </w:p>
          <w:p w:rsidR="00591DAD" w:rsidRDefault="00591DAD" w:rsidP="00727728">
            <w:pPr>
              <w:jc w:val="both"/>
            </w:pPr>
            <w:r w:rsidRPr="007F2D8F">
              <w:t>Уметь: использовать различные методы управления качеством в сфере туризма</w:t>
            </w:r>
            <w:r>
              <w:t>; разрабатывать систему управления качеством услуг предприятия туристской индустрии</w:t>
            </w:r>
            <w:r w:rsidRPr="007F2D8F">
              <w:t xml:space="preserve">; </w:t>
            </w:r>
          </w:p>
          <w:p w:rsidR="00591DAD" w:rsidRPr="0085642A" w:rsidRDefault="00591DAD" w:rsidP="00727728">
            <w:pPr>
              <w:jc w:val="both"/>
            </w:pPr>
            <w:r w:rsidRPr="007F2D8F">
              <w:t xml:space="preserve">Владеть: способностью </w:t>
            </w:r>
            <w:r>
              <w:t xml:space="preserve">разрабатывать и внедрять </w:t>
            </w:r>
            <w:r w:rsidRPr="007F2D8F">
              <w:t>систем</w:t>
            </w:r>
            <w:r>
              <w:t>у</w:t>
            </w:r>
            <w:r w:rsidRPr="007F2D8F">
              <w:t xml:space="preserve"> менеджмента качества в процессе оказания услуг в сфере туризма</w:t>
            </w:r>
            <w:r>
              <w:t xml:space="preserve">, а также </w:t>
            </w:r>
            <w:r w:rsidRPr="007F2D8F">
              <w:t>оценивать эффективность внедрения</w:t>
            </w:r>
            <w:r>
              <w:t xml:space="preserve"> системы менеджмента качества.</w:t>
            </w:r>
          </w:p>
        </w:tc>
      </w:tr>
      <w:tr w:rsidR="00591DAD" w:rsidRPr="00DC11F5" w:rsidTr="0085642A">
        <w:tc>
          <w:tcPr>
            <w:tcW w:w="2410" w:type="dxa"/>
          </w:tcPr>
          <w:p w:rsidR="00591DAD" w:rsidRPr="00832B37" w:rsidRDefault="00591DAD" w:rsidP="002440AC">
            <w:pPr>
              <w:jc w:val="both"/>
            </w:pPr>
            <w:r w:rsidRPr="00832B37">
              <w:t>ОПК-7</w:t>
            </w:r>
          </w:p>
          <w:p w:rsidR="00591DAD" w:rsidRPr="00EB7E4D" w:rsidRDefault="00591DAD" w:rsidP="002440AC">
            <w:pPr>
              <w:jc w:val="both"/>
            </w:pPr>
            <w:r w:rsidRPr="00832B37">
              <w:rPr>
                <w:color w:val="000000"/>
              </w:rPr>
              <w:t>Способен осуществлять педагогическую деятельность по основным профессиональным образовательным программам и дополнительным профессиональным программам</w:t>
            </w:r>
          </w:p>
          <w:p w:rsidR="00591DAD" w:rsidRPr="0085642A" w:rsidRDefault="00591DAD" w:rsidP="002440AC">
            <w:pPr>
              <w:jc w:val="both"/>
            </w:pPr>
          </w:p>
        </w:tc>
        <w:tc>
          <w:tcPr>
            <w:tcW w:w="3544" w:type="dxa"/>
          </w:tcPr>
          <w:p w:rsidR="00591DAD" w:rsidRPr="00941FA8" w:rsidRDefault="00591DAD" w:rsidP="00832B37">
            <w:pPr>
              <w:autoSpaceDE w:val="0"/>
              <w:autoSpaceDN w:val="0"/>
              <w:adjustRightInd w:val="0"/>
              <w:jc w:val="both"/>
            </w:pPr>
            <w:r w:rsidRPr="00941FA8">
              <w:t>ОПК – 7.1.</w:t>
            </w:r>
          </w:p>
          <w:p w:rsidR="00591DAD" w:rsidRPr="00941FA8" w:rsidRDefault="00591DAD" w:rsidP="00832B37">
            <w:pPr>
              <w:autoSpaceDE w:val="0"/>
              <w:autoSpaceDN w:val="0"/>
              <w:adjustRightInd w:val="0"/>
              <w:jc w:val="both"/>
            </w:pPr>
            <w:r w:rsidRPr="00941FA8">
              <w:t>Зн</w:t>
            </w:r>
            <w:r>
              <w:t>ает современные педагогические методы и технологии обучения и диагностики.</w:t>
            </w:r>
          </w:p>
          <w:p w:rsidR="00591DAD" w:rsidRPr="00941FA8" w:rsidRDefault="00591DAD" w:rsidP="00832B37">
            <w:pPr>
              <w:autoSpaceDE w:val="0"/>
              <w:autoSpaceDN w:val="0"/>
              <w:adjustRightInd w:val="0"/>
              <w:jc w:val="both"/>
            </w:pPr>
            <w:r w:rsidRPr="00941FA8">
              <w:t>ОПК – 7.2.</w:t>
            </w:r>
          </w:p>
          <w:p w:rsidR="00591DAD" w:rsidRPr="00941FA8" w:rsidRDefault="00591DAD" w:rsidP="00832B37">
            <w:pPr>
              <w:autoSpaceDE w:val="0"/>
              <w:autoSpaceDN w:val="0"/>
              <w:adjustRightInd w:val="0"/>
              <w:jc w:val="both"/>
            </w:pPr>
            <w:r>
              <w:t>Умеет реализовывать образовательные программы по учебному предмету в соответствии с требованиями образовательных стандартов.</w:t>
            </w:r>
          </w:p>
          <w:p w:rsidR="00591DAD" w:rsidRPr="00941FA8" w:rsidRDefault="00591DAD" w:rsidP="00832B37">
            <w:pPr>
              <w:autoSpaceDE w:val="0"/>
              <w:autoSpaceDN w:val="0"/>
              <w:adjustRightInd w:val="0"/>
              <w:jc w:val="both"/>
            </w:pPr>
            <w:r w:rsidRPr="00941FA8">
              <w:t>ОПК – 7.3.</w:t>
            </w:r>
          </w:p>
          <w:p w:rsidR="00591DAD" w:rsidRPr="00941FA8" w:rsidRDefault="00591DAD" w:rsidP="00832B37">
            <w:pPr>
              <w:autoSpaceDE w:val="0"/>
              <w:autoSpaceDN w:val="0"/>
              <w:adjustRightInd w:val="0"/>
              <w:jc w:val="both"/>
            </w:pPr>
            <w:r>
              <w:t xml:space="preserve">Владеет навыками осуществления педагогической деятельности по основным </w:t>
            </w:r>
            <w:r w:rsidRPr="00941FA8">
              <w:t>профессиональным программам и дополнительным профессиональным программам</w:t>
            </w:r>
            <w:r>
              <w:t xml:space="preserve"> с использованием современных методов и технологий обучения и диагностики.</w:t>
            </w:r>
          </w:p>
        </w:tc>
        <w:tc>
          <w:tcPr>
            <w:tcW w:w="4111" w:type="dxa"/>
          </w:tcPr>
          <w:p w:rsidR="00591DAD" w:rsidRDefault="00591DAD" w:rsidP="00832B37">
            <w:r w:rsidRPr="00A37369">
              <w:t>Знать:</w:t>
            </w:r>
          </w:p>
          <w:p w:rsidR="00591DAD" w:rsidRPr="00941FA8" w:rsidRDefault="00591DAD" w:rsidP="00832B37">
            <w:pPr>
              <w:autoSpaceDE w:val="0"/>
              <w:autoSpaceDN w:val="0"/>
              <w:adjustRightInd w:val="0"/>
            </w:pPr>
            <w:r>
              <w:t>современные педагогические методы и технологии обучения и диагностики.</w:t>
            </w:r>
          </w:p>
          <w:p w:rsidR="00591DAD" w:rsidRDefault="00591DAD" w:rsidP="00832B37">
            <w:r w:rsidRPr="00A37369">
              <w:t>Уметь:</w:t>
            </w:r>
          </w:p>
          <w:p w:rsidR="00591DAD" w:rsidRPr="00941FA8" w:rsidRDefault="00591DAD" w:rsidP="00832B37">
            <w:pPr>
              <w:autoSpaceDE w:val="0"/>
              <w:autoSpaceDN w:val="0"/>
              <w:adjustRightInd w:val="0"/>
            </w:pPr>
            <w:r>
              <w:t>реализовывать образовательные программы по учебному предмету в соответствии с требованиями образовательных стандартов.</w:t>
            </w:r>
          </w:p>
          <w:p w:rsidR="00591DAD" w:rsidRDefault="00591DAD" w:rsidP="00832B37">
            <w:r w:rsidRPr="00A37369">
              <w:t>Владеть:</w:t>
            </w:r>
          </w:p>
          <w:p w:rsidR="00591DAD" w:rsidRDefault="00591DAD" w:rsidP="00832B37">
            <w:pPr>
              <w:jc w:val="both"/>
            </w:pPr>
            <w:r>
              <w:t xml:space="preserve">навыками осуществления педагогической деятельности по основным </w:t>
            </w:r>
            <w:r w:rsidRPr="00941FA8">
              <w:t>профессиональным программам и дополнительным профессиональным программам</w:t>
            </w:r>
            <w:r>
              <w:t xml:space="preserve"> с использованием современных методов и технологий обучения и диагностики.</w:t>
            </w:r>
          </w:p>
        </w:tc>
      </w:tr>
      <w:tr w:rsidR="00591DAD" w:rsidRPr="00DC11F5" w:rsidTr="0085642A">
        <w:tc>
          <w:tcPr>
            <w:tcW w:w="2410" w:type="dxa"/>
          </w:tcPr>
          <w:p w:rsidR="00591DAD" w:rsidRPr="0085642A" w:rsidRDefault="00591DAD" w:rsidP="002440AC">
            <w:pPr>
              <w:jc w:val="both"/>
            </w:pPr>
            <w:r>
              <w:t>ПК-1</w:t>
            </w:r>
          </w:p>
          <w:p w:rsidR="00591DAD" w:rsidRPr="000558E1" w:rsidRDefault="00591DAD" w:rsidP="002440AC">
            <w:pPr>
              <w:jc w:val="both"/>
            </w:pPr>
            <w:r w:rsidRPr="000558E1">
              <w:t>Способен к формированию концепции туристского предприятия, разработке эффективной стратегии и формированию активной политики оценки рисков предприятия туристской индустрии</w:t>
            </w:r>
          </w:p>
        </w:tc>
        <w:tc>
          <w:tcPr>
            <w:tcW w:w="3544" w:type="dxa"/>
          </w:tcPr>
          <w:p w:rsidR="00591DAD" w:rsidRDefault="00591DAD" w:rsidP="000558E1">
            <w:pPr>
              <w:autoSpaceDE w:val="0"/>
              <w:autoSpaceDN w:val="0"/>
              <w:adjustRightInd w:val="0"/>
              <w:jc w:val="both"/>
            </w:pPr>
            <w:r w:rsidRPr="00941FA8">
              <w:t xml:space="preserve">ПК-1.1. </w:t>
            </w:r>
          </w:p>
          <w:p w:rsidR="00591DAD" w:rsidRPr="0015146A" w:rsidRDefault="00591DAD" w:rsidP="00055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Знает концептуальные основы формирования, продвижения и реализации туристского продукта; стратегические основы формирования и развития предприятия туристской индустрии; </w:t>
            </w:r>
            <w:r w:rsidRPr="0015146A">
              <w:t>основные понятия риск-менеджмента,</w:t>
            </w:r>
            <w:r w:rsidR="00A40D8E">
              <w:t xml:space="preserve"> </w:t>
            </w:r>
            <w:r w:rsidRPr="0015146A">
              <w:t>содержание процесса управления рисками и его осно</w:t>
            </w:r>
            <w:r>
              <w:t>вные этапы.</w:t>
            </w:r>
          </w:p>
          <w:p w:rsidR="00591DAD" w:rsidRDefault="00591DAD" w:rsidP="000558E1">
            <w:pPr>
              <w:autoSpaceDE w:val="0"/>
              <w:autoSpaceDN w:val="0"/>
              <w:adjustRightInd w:val="0"/>
              <w:jc w:val="both"/>
            </w:pPr>
            <w:r>
              <w:t>ПК-1.2.</w:t>
            </w:r>
          </w:p>
          <w:p w:rsidR="00591DAD" w:rsidRDefault="00591DAD" w:rsidP="00055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Умеет организовывать и управлять технологическим процессом производства туристского продукта, максимально удовлетворяющего потребности потребителей; анализировать и оценивать риски предприятия туристской индустрии с учетом факторов внутренней и внешней маркетинговой среды.</w:t>
            </w:r>
          </w:p>
          <w:p w:rsidR="00591DAD" w:rsidRDefault="00591DAD" w:rsidP="00055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ПК-1.3. </w:t>
            </w:r>
          </w:p>
          <w:p w:rsidR="00591DAD" w:rsidRPr="00707E3B" w:rsidRDefault="00591DAD" w:rsidP="000558E1">
            <w:pPr>
              <w:jc w:val="both"/>
              <w:rPr>
                <w:b/>
              </w:rPr>
            </w:pPr>
            <w:r>
              <w:t>Владеет  способностью формулировать концепцию развития туристского предприятия с учетом технологических особенностей производства туристского продукта; способностью разрабатывать эффективную стратегию развития предприятия с учетом факторов внутренней и внешней маркетинговой среды туристского предприятия; навыками формирования активной политики оценки рисков предприятия туристской индустрии.</w:t>
            </w:r>
          </w:p>
        </w:tc>
        <w:tc>
          <w:tcPr>
            <w:tcW w:w="4111" w:type="dxa"/>
          </w:tcPr>
          <w:p w:rsidR="00591DAD" w:rsidRPr="007F2D8F" w:rsidRDefault="00591DAD" w:rsidP="00727728">
            <w:pPr>
              <w:jc w:val="both"/>
            </w:pPr>
            <w:r w:rsidRPr="007F2D8F">
              <w:t>Знать: принципы разработки системы управления качеством услуг в организации на основе существующих международных, национальных систем стандартизации и сертификации;</w:t>
            </w:r>
          </w:p>
          <w:p w:rsidR="00591DAD" w:rsidRPr="007F2D8F" w:rsidRDefault="00591DAD" w:rsidP="00727728">
            <w:pPr>
              <w:jc w:val="both"/>
            </w:pPr>
            <w:r w:rsidRPr="007F2D8F">
              <w:t xml:space="preserve">Уметь: внедрять стандарты серии </w:t>
            </w:r>
            <w:r w:rsidRPr="007F2D8F">
              <w:rPr>
                <w:lang w:val="en-US"/>
              </w:rPr>
              <w:t>ISO</w:t>
            </w:r>
            <w:r w:rsidRPr="007F2D8F">
              <w:t xml:space="preserve"> 9000:2000, а также системы национальных стандартов в п</w:t>
            </w:r>
            <w:r>
              <w:t xml:space="preserve">рактику управления туристским </w:t>
            </w:r>
            <w:r w:rsidRPr="007F2D8F">
              <w:t>сервисом;</w:t>
            </w:r>
          </w:p>
          <w:p w:rsidR="00591DAD" w:rsidRPr="007F2D8F" w:rsidRDefault="00591DAD" w:rsidP="00727728">
            <w:pPr>
              <w:jc w:val="both"/>
            </w:pPr>
            <w:r w:rsidRPr="007F2D8F">
              <w:t xml:space="preserve">Владеть: способностью </w:t>
            </w:r>
            <w:r>
              <w:t xml:space="preserve">формировать концепцию развития туристского предприятия на основе внедрения системы менеджмента качества в процесс туристского обслуживания </w:t>
            </w:r>
            <w:r w:rsidRPr="007F2D8F">
              <w:t>в соответствии с национальными и международными стандартами в области качества.</w:t>
            </w:r>
          </w:p>
        </w:tc>
      </w:tr>
      <w:tr w:rsidR="00591DAD" w:rsidRPr="00DC11F5" w:rsidTr="0085642A">
        <w:trPr>
          <w:trHeight w:val="416"/>
        </w:trPr>
        <w:tc>
          <w:tcPr>
            <w:tcW w:w="2410" w:type="dxa"/>
          </w:tcPr>
          <w:p w:rsidR="00591DAD" w:rsidRPr="0085642A" w:rsidRDefault="00591DAD" w:rsidP="001615E8">
            <w:r>
              <w:t>ПК-2</w:t>
            </w:r>
          </w:p>
          <w:p w:rsidR="00591DAD" w:rsidRPr="000558E1" w:rsidRDefault="00591DAD" w:rsidP="0085642A">
            <w:pPr>
              <w:jc w:val="both"/>
            </w:pPr>
            <w:r w:rsidRPr="000558E1">
              <w:t>Владение приемами и методами работы с персоналом, методами оценки качества и результативности труда персонала предприятия туристской индустрии</w:t>
            </w:r>
          </w:p>
        </w:tc>
        <w:tc>
          <w:tcPr>
            <w:tcW w:w="3544" w:type="dxa"/>
          </w:tcPr>
          <w:p w:rsidR="00591DAD" w:rsidRDefault="00591DAD" w:rsidP="000558E1">
            <w:pPr>
              <w:autoSpaceDE w:val="0"/>
              <w:autoSpaceDN w:val="0"/>
              <w:adjustRightInd w:val="0"/>
              <w:jc w:val="both"/>
            </w:pPr>
            <w:r>
              <w:t>ПК-2.1.</w:t>
            </w:r>
          </w:p>
          <w:p w:rsidR="00591DAD" w:rsidRPr="00CA4E92" w:rsidRDefault="00591DAD" w:rsidP="00055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Знает </w:t>
            </w:r>
            <w:r w:rsidRPr="00CA4E92">
              <w:t>принципы рациональной организации труда персонала предприятия туристской индустрии;</w:t>
            </w:r>
            <w:r w:rsidR="00A40D8E">
              <w:t xml:space="preserve"> </w:t>
            </w:r>
            <w:r w:rsidRPr="00CA4E92">
              <w:t>методы оценки производительности труда персонала предприятия туристской индустрии.</w:t>
            </w:r>
          </w:p>
          <w:p w:rsidR="00591DAD" w:rsidRDefault="00591DAD" w:rsidP="000558E1">
            <w:pPr>
              <w:autoSpaceDE w:val="0"/>
              <w:autoSpaceDN w:val="0"/>
              <w:adjustRightInd w:val="0"/>
              <w:jc w:val="both"/>
            </w:pPr>
            <w:r w:rsidRPr="00941FA8">
              <w:t>ПК-2.2.</w:t>
            </w:r>
          </w:p>
          <w:p w:rsidR="00591DAD" w:rsidRPr="00CA4E92" w:rsidRDefault="00591DAD" w:rsidP="00055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Умеет </w:t>
            </w:r>
            <w:r w:rsidRPr="00CA4E92">
              <w:t>оценивать качество и результативность труда персонала туристской индустрии;</w:t>
            </w:r>
            <w:r w:rsidR="00A40D8E">
              <w:t xml:space="preserve"> </w:t>
            </w:r>
            <w:r w:rsidRPr="00CA4E92">
              <w:t xml:space="preserve">выявлять особенности работы персонала </w:t>
            </w:r>
            <w:r>
              <w:t>в процессе производства</w:t>
            </w:r>
            <w:r w:rsidRPr="00CA4E92">
              <w:t xml:space="preserve"> и реализации туристского продукта, соответствующего требованиям потребителей.</w:t>
            </w:r>
          </w:p>
          <w:p w:rsidR="00591DAD" w:rsidRDefault="00591DAD" w:rsidP="000558E1">
            <w:pPr>
              <w:autoSpaceDE w:val="0"/>
              <w:autoSpaceDN w:val="0"/>
              <w:adjustRightInd w:val="0"/>
              <w:jc w:val="both"/>
            </w:pPr>
            <w:r w:rsidRPr="00941FA8">
              <w:t xml:space="preserve">ПК-2.3. </w:t>
            </w:r>
          </w:p>
          <w:p w:rsidR="00591DAD" w:rsidRPr="001615E8" w:rsidRDefault="00591DAD" w:rsidP="000558E1">
            <w:pPr>
              <w:autoSpaceDE w:val="0"/>
              <w:autoSpaceDN w:val="0"/>
              <w:adjustRightInd w:val="0"/>
              <w:jc w:val="both"/>
              <w:rPr>
                <w:lang w:eastAsia="en-US"/>
              </w:rPr>
            </w:pPr>
            <w:r>
              <w:t xml:space="preserve">Владеет </w:t>
            </w:r>
            <w:r w:rsidRPr="00CA4E92">
              <w:t xml:space="preserve">методами </w:t>
            </w:r>
            <w:r>
              <w:t xml:space="preserve">управления и </w:t>
            </w:r>
            <w:r w:rsidRPr="00CA4E92">
              <w:t>оценки результативности труда персонала предприятия туристской индустрии.</w:t>
            </w:r>
          </w:p>
        </w:tc>
        <w:tc>
          <w:tcPr>
            <w:tcW w:w="4111" w:type="dxa"/>
          </w:tcPr>
          <w:p w:rsidR="00591DAD" w:rsidRPr="00DD712E" w:rsidRDefault="00591DAD" w:rsidP="00727728">
            <w:pPr>
              <w:tabs>
                <w:tab w:val="left" w:pos="851"/>
              </w:tabs>
              <w:jc w:val="both"/>
            </w:pPr>
            <w:r w:rsidRPr="00DD712E">
              <w:t xml:space="preserve">Знать: основные положения </w:t>
            </w:r>
            <w:r>
              <w:t xml:space="preserve">системы менеджмента качества в области управления персоналом, методы оценки </w:t>
            </w:r>
            <w:r w:rsidRPr="000558E1">
              <w:t>качества и результативности труда персонала предприятия туристской индустрии</w:t>
            </w:r>
            <w:r w:rsidRPr="00DD712E">
              <w:t>;</w:t>
            </w:r>
          </w:p>
          <w:p w:rsidR="00591DAD" w:rsidRPr="00DD712E" w:rsidRDefault="00591DAD" w:rsidP="00727728">
            <w:pPr>
              <w:tabs>
                <w:tab w:val="left" w:pos="851"/>
              </w:tabs>
              <w:jc w:val="both"/>
            </w:pPr>
            <w:r w:rsidRPr="00DD712E">
              <w:t xml:space="preserve">Уметь: применять методы </w:t>
            </w:r>
            <w:r>
              <w:t>оценки качества</w:t>
            </w:r>
            <w:r w:rsidR="00A40D8E">
              <w:t xml:space="preserve"> </w:t>
            </w:r>
            <w:r w:rsidRPr="000558E1">
              <w:t>и результативности труда персонала предприятия туристской индустрии</w:t>
            </w:r>
            <w:r w:rsidRPr="00DD712E">
              <w:t>;</w:t>
            </w:r>
          </w:p>
          <w:p w:rsidR="00591DAD" w:rsidRPr="005F7335" w:rsidRDefault="00591DAD" w:rsidP="00727728">
            <w:pPr>
              <w:tabs>
                <w:tab w:val="left" w:pos="851"/>
              </w:tabs>
              <w:jc w:val="both"/>
              <w:rPr>
                <w:sz w:val="28"/>
              </w:rPr>
            </w:pPr>
            <w:r w:rsidRPr="00DD712E">
              <w:t xml:space="preserve">Владеть: </w:t>
            </w:r>
            <w:r w:rsidRPr="000558E1">
              <w:t>приемами и методами работы с персоналом, методами оценки качества и результативности труда персонала предприятия туристской индустрии</w:t>
            </w:r>
            <w:r>
              <w:t>.</w:t>
            </w:r>
          </w:p>
        </w:tc>
      </w:tr>
    </w:tbl>
    <w:p w:rsidR="00591DAD" w:rsidRPr="001615E8" w:rsidRDefault="00591DAD" w:rsidP="00E67765">
      <w:pPr>
        <w:tabs>
          <w:tab w:val="left" w:pos="6131"/>
        </w:tabs>
        <w:autoSpaceDE w:val="0"/>
        <w:autoSpaceDN w:val="0"/>
        <w:adjustRightInd w:val="0"/>
        <w:ind w:left="142"/>
        <w:jc w:val="both"/>
        <w:rPr>
          <w:b/>
          <w:bCs/>
          <w:iCs/>
        </w:rPr>
      </w:pPr>
    </w:p>
    <w:p w:rsidR="00591DAD" w:rsidRPr="00DC11F5" w:rsidRDefault="00591DAD"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91DAD" w:rsidRPr="00DC11F5" w:rsidRDefault="00591DAD" w:rsidP="00ED4788">
      <w:pPr>
        <w:ind w:firstLine="142"/>
        <w:jc w:val="both"/>
        <w:rPr>
          <w:color w:val="FF0000"/>
        </w:rPr>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591DAD" w:rsidRPr="00DC11F5" w:rsidRDefault="00591DAD"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91DAD" w:rsidRPr="00DC11F5" w:rsidRDefault="00591DAD"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654"/>
        <w:gridCol w:w="2977"/>
        <w:gridCol w:w="2835"/>
      </w:tblGrid>
      <w:tr w:rsidR="00591DAD" w:rsidRPr="00DC11F5" w:rsidTr="000E6354">
        <w:tc>
          <w:tcPr>
            <w:tcW w:w="1565" w:type="dxa"/>
          </w:tcPr>
          <w:p w:rsidR="00591DAD" w:rsidRPr="00DC11F5" w:rsidRDefault="00591DAD" w:rsidP="00637074">
            <w:pPr>
              <w:suppressAutoHyphens/>
              <w:jc w:val="both"/>
            </w:pPr>
            <w:r w:rsidRPr="00DC11F5">
              <w:t>Код компетенции</w:t>
            </w:r>
          </w:p>
        </w:tc>
        <w:tc>
          <w:tcPr>
            <w:tcW w:w="2654" w:type="dxa"/>
          </w:tcPr>
          <w:p w:rsidR="00591DAD" w:rsidRPr="000E6354" w:rsidRDefault="00591DAD" w:rsidP="00637074">
            <w:pPr>
              <w:suppressAutoHyphens/>
              <w:jc w:val="both"/>
              <w:rPr>
                <w:lang w:val="en-US"/>
              </w:rPr>
            </w:pPr>
            <w:r w:rsidRPr="00DC11F5">
              <w:t>Предшествующие дисциплины</w:t>
            </w:r>
            <w:r>
              <w:t>, практики</w:t>
            </w:r>
          </w:p>
        </w:tc>
        <w:tc>
          <w:tcPr>
            <w:tcW w:w="2977" w:type="dxa"/>
          </w:tcPr>
          <w:p w:rsidR="00591DAD" w:rsidRPr="00DC11F5" w:rsidRDefault="00591DAD" w:rsidP="00637074">
            <w:pPr>
              <w:suppressAutoHyphens/>
              <w:jc w:val="both"/>
            </w:pPr>
            <w:r w:rsidRPr="00DC11F5">
              <w:t>Параллельно осваиваемые</w:t>
            </w:r>
            <w:r w:rsidR="00A40D8E">
              <w:t xml:space="preserve"> </w:t>
            </w:r>
            <w:r w:rsidRPr="00DC11F5">
              <w:t>дисциплины</w:t>
            </w:r>
            <w:r>
              <w:t>, практики</w:t>
            </w:r>
          </w:p>
        </w:tc>
        <w:tc>
          <w:tcPr>
            <w:tcW w:w="2835" w:type="dxa"/>
          </w:tcPr>
          <w:p w:rsidR="00591DAD" w:rsidRPr="00DC11F5" w:rsidRDefault="00591DAD" w:rsidP="00637074">
            <w:pPr>
              <w:suppressAutoHyphens/>
              <w:jc w:val="both"/>
            </w:pPr>
            <w:r w:rsidRPr="00DC11F5">
              <w:t>Последующие дисциплины</w:t>
            </w:r>
            <w:r>
              <w:t>, практики</w:t>
            </w:r>
          </w:p>
        </w:tc>
      </w:tr>
      <w:tr w:rsidR="00591DAD" w:rsidRPr="00DC11F5" w:rsidTr="000E6354">
        <w:tc>
          <w:tcPr>
            <w:tcW w:w="1565" w:type="dxa"/>
          </w:tcPr>
          <w:p w:rsidR="00591DAD" w:rsidRPr="00DC11F5" w:rsidRDefault="00591DAD" w:rsidP="00637074">
            <w:pPr>
              <w:suppressAutoHyphens/>
              <w:jc w:val="both"/>
            </w:pPr>
            <w:r>
              <w:t>ОП</w:t>
            </w:r>
            <w:r w:rsidRPr="00DC11F5">
              <w:t>К-</w:t>
            </w:r>
            <w:r>
              <w:t>3</w:t>
            </w:r>
          </w:p>
        </w:tc>
        <w:tc>
          <w:tcPr>
            <w:tcW w:w="2654" w:type="dxa"/>
          </w:tcPr>
          <w:p w:rsidR="00591DAD" w:rsidRPr="008819F7" w:rsidRDefault="00591DAD" w:rsidP="008819F7">
            <w:pPr>
              <w:jc w:val="both"/>
            </w:pPr>
            <w:r>
              <w:t>Научно-исследовательская работа</w:t>
            </w:r>
          </w:p>
        </w:tc>
        <w:tc>
          <w:tcPr>
            <w:tcW w:w="2977" w:type="dxa"/>
          </w:tcPr>
          <w:p w:rsidR="00591DAD" w:rsidRDefault="00591DAD" w:rsidP="00637074">
            <w:pPr>
              <w:suppressAutoHyphens/>
              <w:jc w:val="both"/>
            </w:pPr>
            <w:r>
              <w:t>Научно-исследовательская работа</w:t>
            </w:r>
          </w:p>
          <w:p w:rsidR="00591DAD" w:rsidRPr="008819F7" w:rsidRDefault="00591DAD" w:rsidP="00637074">
            <w:pPr>
              <w:suppressAutoHyphens/>
              <w:jc w:val="both"/>
            </w:pPr>
            <w:r>
              <w:t>Организационно-управленческая практика</w:t>
            </w:r>
          </w:p>
        </w:tc>
        <w:tc>
          <w:tcPr>
            <w:tcW w:w="2835" w:type="dxa"/>
          </w:tcPr>
          <w:p w:rsidR="00591DAD" w:rsidRDefault="00591DAD" w:rsidP="008819F7">
            <w:pPr>
              <w:jc w:val="both"/>
            </w:pPr>
            <w:r>
              <w:t>Научно-исследовательская работа</w:t>
            </w:r>
          </w:p>
          <w:p w:rsidR="00591DAD" w:rsidRDefault="00591DAD" w:rsidP="008819F7">
            <w:pPr>
              <w:jc w:val="both"/>
            </w:pPr>
            <w:r>
              <w:t>Организационно-управленческая практика</w:t>
            </w:r>
          </w:p>
          <w:p w:rsidR="00591DAD" w:rsidRPr="008819F7" w:rsidRDefault="00591DAD" w:rsidP="008819F7">
            <w:pPr>
              <w:jc w:val="both"/>
            </w:pPr>
            <w:r>
              <w:t>Преддипломная практика</w:t>
            </w:r>
          </w:p>
        </w:tc>
      </w:tr>
      <w:tr w:rsidR="00591DAD" w:rsidRPr="00DC11F5" w:rsidTr="000E6354">
        <w:tc>
          <w:tcPr>
            <w:tcW w:w="1565" w:type="dxa"/>
          </w:tcPr>
          <w:p w:rsidR="00591DAD" w:rsidRDefault="00591DAD" w:rsidP="00637074">
            <w:pPr>
              <w:suppressAutoHyphens/>
              <w:jc w:val="both"/>
            </w:pPr>
            <w:r w:rsidRPr="00856011">
              <w:t>ОПК-7</w:t>
            </w:r>
          </w:p>
        </w:tc>
        <w:tc>
          <w:tcPr>
            <w:tcW w:w="2654" w:type="dxa"/>
          </w:tcPr>
          <w:p w:rsidR="00591DAD" w:rsidRDefault="00591DAD" w:rsidP="008819F7">
            <w:pPr>
              <w:jc w:val="both"/>
            </w:pPr>
            <w:r>
              <w:t>Методы активного социально-психологического обучения</w:t>
            </w:r>
          </w:p>
        </w:tc>
        <w:tc>
          <w:tcPr>
            <w:tcW w:w="2977" w:type="dxa"/>
          </w:tcPr>
          <w:p w:rsidR="00591DAD" w:rsidRDefault="00591DAD" w:rsidP="00637074">
            <w:pPr>
              <w:suppressAutoHyphens/>
              <w:jc w:val="both"/>
            </w:pPr>
          </w:p>
        </w:tc>
        <w:tc>
          <w:tcPr>
            <w:tcW w:w="2835" w:type="dxa"/>
          </w:tcPr>
          <w:p w:rsidR="00591DAD" w:rsidRDefault="00591DAD" w:rsidP="008819F7">
            <w:pPr>
              <w:jc w:val="both"/>
            </w:pPr>
            <w:r>
              <w:t>Преддипломная практика</w:t>
            </w:r>
          </w:p>
        </w:tc>
      </w:tr>
      <w:tr w:rsidR="00591DAD" w:rsidRPr="00DC11F5" w:rsidTr="000E6354">
        <w:tc>
          <w:tcPr>
            <w:tcW w:w="1565" w:type="dxa"/>
          </w:tcPr>
          <w:p w:rsidR="00591DAD" w:rsidRPr="000E6354" w:rsidRDefault="00591DAD" w:rsidP="00637074">
            <w:pPr>
              <w:suppressAutoHyphens/>
              <w:jc w:val="both"/>
            </w:pPr>
            <w:r>
              <w:t>ПК-</w:t>
            </w:r>
            <w:r w:rsidRPr="000E6354">
              <w:t>1</w:t>
            </w:r>
          </w:p>
        </w:tc>
        <w:tc>
          <w:tcPr>
            <w:tcW w:w="2654" w:type="dxa"/>
          </w:tcPr>
          <w:p w:rsidR="00591DAD" w:rsidRPr="00C078E6" w:rsidRDefault="00591DAD" w:rsidP="00C078E6">
            <w:pPr>
              <w:jc w:val="both"/>
            </w:pPr>
            <w:r w:rsidRPr="00C078E6">
              <w:t>Стратегический менеджмент и маркетинг в туризме</w:t>
            </w:r>
          </w:p>
          <w:p w:rsidR="00591DAD" w:rsidRPr="00C078E6" w:rsidRDefault="00591DAD" w:rsidP="00C078E6">
            <w:pPr>
              <w:jc w:val="both"/>
            </w:pPr>
            <w:r w:rsidRPr="00C078E6">
              <w:t>Организация деятельности предприятий индустрии туризма</w:t>
            </w:r>
          </w:p>
          <w:p w:rsidR="00591DAD" w:rsidRPr="00C078E6" w:rsidRDefault="00591DAD" w:rsidP="00C078E6">
            <w:pPr>
              <w:jc w:val="both"/>
            </w:pPr>
            <w:r w:rsidRPr="00C078E6">
              <w:t>Управление рисками в туристской индустрии</w:t>
            </w:r>
          </w:p>
          <w:p w:rsidR="00591DAD" w:rsidRPr="00C078E6" w:rsidRDefault="00591DAD" w:rsidP="00C078E6">
            <w:pPr>
              <w:jc w:val="both"/>
            </w:pPr>
            <w:r w:rsidRPr="00C078E6">
              <w:t>Научно-исследовательская работа (получение первичных навыков научно-исследовательской работы)</w:t>
            </w:r>
          </w:p>
          <w:p w:rsidR="00591DAD" w:rsidRPr="008819F7" w:rsidRDefault="00591DAD" w:rsidP="00C078E6">
            <w:pPr>
              <w:jc w:val="both"/>
            </w:pPr>
            <w:r w:rsidRPr="00C078E6">
              <w:t>Научно-исследовательская работа</w:t>
            </w:r>
          </w:p>
        </w:tc>
        <w:tc>
          <w:tcPr>
            <w:tcW w:w="2977" w:type="dxa"/>
          </w:tcPr>
          <w:p w:rsidR="00591DAD" w:rsidRDefault="00591DAD" w:rsidP="00637074">
            <w:pPr>
              <w:suppressAutoHyphens/>
              <w:jc w:val="both"/>
            </w:pPr>
            <w:r>
              <w:t>Научно-исследовательская работа</w:t>
            </w:r>
          </w:p>
          <w:p w:rsidR="00591DAD" w:rsidRDefault="00591DAD" w:rsidP="00637074">
            <w:pPr>
              <w:suppressAutoHyphens/>
              <w:jc w:val="both"/>
            </w:pPr>
            <w:r>
              <w:t>Организационно-управленческая практика</w:t>
            </w:r>
          </w:p>
          <w:p w:rsidR="00591DAD" w:rsidRPr="00C078E6" w:rsidRDefault="00591DAD" w:rsidP="00C078E6">
            <w:pPr>
              <w:jc w:val="both"/>
            </w:pPr>
            <w:r w:rsidRPr="00C078E6">
              <w:t>Рекламная деятельность предприятий индустрии туризма</w:t>
            </w:r>
          </w:p>
          <w:p w:rsidR="00591DAD" w:rsidRPr="008819F7" w:rsidRDefault="00591DAD" w:rsidP="00637074">
            <w:pPr>
              <w:suppressAutoHyphens/>
              <w:jc w:val="both"/>
            </w:pPr>
          </w:p>
        </w:tc>
        <w:tc>
          <w:tcPr>
            <w:tcW w:w="2835" w:type="dxa"/>
          </w:tcPr>
          <w:p w:rsidR="00591DAD" w:rsidRDefault="00591DAD" w:rsidP="00637074">
            <w:pPr>
              <w:suppressAutoHyphens/>
              <w:jc w:val="both"/>
            </w:pPr>
            <w:r>
              <w:t>Научно-исследовательская работа</w:t>
            </w:r>
          </w:p>
          <w:p w:rsidR="00591DAD" w:rsidRDefault="00591DAD" w:rsidP="00637074">
            <w:pPr>
              <w:suppressAutoHyphens/>
              <w:jc w:val="both"/>
            </w:pPr>
            <w:r>
              <w:t>Преддипломная практика</w:t>
            </w:r>
          </w:p>
          <w:p w:rsidR="00591DAD" w:rsidRDefault="00591DAD" w:rsidP="00C078E6">
            <w:pPr>
              <w:jc w:val="both"/>
            </w:pPr>
            <w:r>
              <w:t>Организационно-управленческая практика</w:t>
            </w:r>
          </w:p>
          <w:p w:rsidR="00591DAD" w:rsidRPr="008819F7" w:rsidRDefault="00591DAD" w:rsidP="00637074">
            <w:pPr>
              <w:suppressAutoHyphens/>
              <w:jc w:val="both"/>
            </w:pPr>
          </w:p>
        </w:tc>
      </w:tr>
      <w:tr w:rsidR="00591DAD" w:rsidRPr="00DC11F5" w:rsidTr="000E6354">
        <w:tc>
          <w:tcPr>
            <w:tcW w:w="1565" w:type="dxa"/>
          </w:tcPr>
          <w:p w:rsidR="00591DAD" w:rsidRPr="000E6354" w:rsidRDefault="00591DAD" w:rsidP="00637074">
            <w:pPr>
              <w:suppressAutoHyphens/>
              <w:jc w:val="both"/>
              <w:rPr>
                <w:lang w:val="en-US"/>
              </w:rPr>
            </w:pPr>
            <w:r>
              <w:t>ПК-</w:t>
            </w:r>
            <w:r>
              <w:rPr>
                <w:lang w:val="en-US"/>
              </w:rPr>
              <w:t>2</w:t>
            </w:r>
          </w:p>
        </w:tc>
        <w:tc>
          <w:tcPr>
            <w:tcW w:w="2654" w:type="dxa"/>
          </w:tcPr>
          <w:p w:rsidR="00591DAD" w:rsidRPr="00C078E6" w:rsidRDefault="00591DAD" w:rsidP="00C078E6">
            <w:pPr>
              <w:jc w:val="both"/>
            </w:pPr>
            <w:r w:rsidRPr="00C078E6">
              <w:t>Психология мотивации</w:t>
            </w:r>
          </w:p>
          <w:p w:rsidR="00591DAD" w:rsidRPr="00C078E6" w:rsidRDefault="00591DAD" w:rsidP="00C078E6">
            <w:pPr>
              <w:jc w:val="both"/>
            </w:pPr>
            <w:r w:rsidRPr="00C078E6">
              <w:t>Психологический тренинг</w:t>
            </w:r>
          </w:p>
          <w:p w:rsidR="00591DAD" w:rsidRPr="00C078E6" w:rsidRDefault="00591DAD" w:rsidP="008819F7">
            <w:pPr>
              <w:jc w:val="both"/>
            </w:pPr>
          </w:p>
        </w:tc>
        <w:tc>
          <w:tcPr>
            <w:tcW w:w="2977" w:type="dxa"/>
          </w:tcPr>
          <w:p w:rsidR="00591DAD" w:rsidRPr="00C078E6" w:rsidRDefault="00591DAD" w:rsidP="00C078E6">
            <w:pPr>
              <w:jc w:val="both"/>
            </w:pPr>
            <w:r w:rsidRPr="00C078E6">
              <w:t>Кадровая политика и кадровый аудит на туристских предприятиях</w:t>
            </w:r>
          </w:p>
          <w:p w:rsidR="00591DAD" w:rsidRPr="00C078E6" w:rsidRDefault="00591DAD" w:rsidP="00637074">
            <w:pPr>
              <w:suppressAutoHyphens/>
              <w:jc w:val="both"/>
            </w:pPr>
            <w:r w:rsidRPr="00C078E6">
              <w:t>Организационно-управленческая практика</w:t>
            </w:r>
          </w:p>
        </w:tc>
        <w:tc>
          <w:tcPr>
            <w:tcW w:w="2835" w:type="dxa"/>
          </w:tcPr>
          <w:p w:rsidR="00591DAD" w:rsidRPr="00C078E6" w:rsidRDefault="00591DAD" w:rsidP="00C078E6">
            <w:pPr>
              <w:jc w:val="both"/>
            </w:pPr>
            <w:r w:rsidRPr="00C078E6">
              <w:t>Управление персоналом в туристской индустрии</w:t>
            </w:r>
          </w:p>
          <w:p w:rsidR="00591DAD" w:rsidRPr="00C078E6" w:rsidRDefault="00591DAD" w:rsidP="00C078E6">
            <w:pPr>
              <w:jc w:val="both"/>
            </w:pPr>
            <w:r w:rsidRPr="00C078E6">
              <w:t>Принятие управленческих решений в туристской индустрии</w:t>
            </w:r>
          </w:p>
          <w:p w:rsidR="00591DAD" w:rsidRPr="00C078E6" w:rsidRDefault="00591DAD" w:rsidP="00637074">
            <w:pPr>
              <w:suppressAutoHyphens/>
              <w:jc w:val="both"/>
            </w:pPr>
            <w:r w:rsidRPr="00C078E6">
              <w:t>Преддипломная практика</w:t>
            </w:r>
          </w:p>
          <w:p w:rsidR="00591DAD" w:rsidRPr="00C078E6" w:rsidRDefault="00591DAD" w:rsidP="00637074">
            <w:pPr>
              <w:suppressAutoHyphens/>
              <w:jc w:val="both"/>
            </w:pPr>
            <w:r w:rsidRPr="00C078E6">
              <w:t>Организационно-управленческая практика</w:t>
            </w:r>
          </w:p>
        </w:tc>
      </w:tr>
    </w:tbl>
    <w:p w:rsidR="00591DAD" w:rsidRPr="00DC11F5" w:rsidRDefault="00591DAD"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91DAD" w:rsidRPr="00DC11F5" w:rsidRDefault="00591DAD" w:rsidP="00E8101E">
      <w:pPr>
        <w:suppressAutoHyphens/>
        <w:ind w:firstLine="709"/>
        <w:jc w:val="both"/>
        <w:rPr>
          <w:highlight w:val="yellow"/>
        </w:rPr>
      </w:pPr>
    </w:p>
    <w:p w:rsidR="00591DAD" w:rsidRPr="00DC11F5" w:rsidRDefault="00591DAD" w:rsidP="00034A75">
      <w:pPr>
        <w:pStyle w:val="a3"/>
        <w:numPr>
          <w:ilvl w:val="0"/>
          <w:numId w:val="2"/>
        </w:numPr>
        <w:jc w:val="both"/>
        <w:rPr>
          <w:b/>
          <w:i/>
        </w:rPr>
      </w:pPr>
      <w:r w:rsidRPr="00DC11F5">
        <w:rPr>
          <w:b/>
          <w:i/>
        </w:rPr>
        <w:t>Объем дисциплины</w:t>
      </w:r>
    </w:p>
    <w:p w:rsidR="00591DAD" w:rsidRPr="00DC11F5" w:rsidRDefault="00591DAD"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818"/>
        <w:gridCol w:w="1560"/>
      </w:tblGrid>
      <w:tr w:rsidR="00814C3D" w:rsidRPr="00DC11F5" w:rsidTr="00A40D8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14C3D" w:rsidRPr="00DC11F5" w:rsidRDefault="00814C3D" w:rsidP="00637074">
            <w:pPr>
              <w:jc w:val="center"/>
              <w:rPr>
                <w:lang w:val="en-US"/>
              </w:rPr>
            </w:pPr>
            <w:r w:rsidRPr="00DC11F5">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4C3D" w:rsidRPr="00DC11F5" w:rsidRDefault="00814C3D" w:rsidP="00637074">
            <w:pPr>
              <w:jc w:val="center"/>
              <w:rPr>
                <w:b/>
                <w:bCs/>
                <w:i/>
                <w:iCs/>
              </w:rPr>
            </w:pPr>
            <w:r w:rsidRPr="00DC11F5">
              <w:rPr>
                <w:b/>
                <w:bCs/>
                <w:i/>
                <w:iCs/>
              </w:rPr>
              <w:t>Формы обучения</w:t>
            </w:r>
          </w:p>
        </w:tc>
      </w:tr>
      <w:tr w:rsidR="00A40D8E" w:rsidRPr="00DC11F5" w:rsidTr="00A40D8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40D8E" w:rsidRPr="00DC11F5" w:rsidRDefault="00A40D8E" w:rsidP="00637074">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40D8E" w:rsidRPr="00DC11F5" w:rsidRDefault="00A40D8E" w:rsidP="00637074">
            <w:pPr>
              <w:jc w:val="center"/>
              <w:rPr>
                <w:lang w:val="en-US"/>
              </w:rPr>
            </w:pPr>
            <w:r w:rsidRPr="00DC11F5">
              <w:rPr>
                <w:b/>
                <w:bCs/>
                <w:i/>
                <w:iCs/>
              </w:rPr>
              <w:t>Очная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40D8E" w:rsidRPr="00DC11F5" w:rsidRDefault="00A40D8E" w:rsidP="00637074">
            <w:pPr>
              <w:jc w:val="center"/>
              <w:rPr>
                <w:b/>
                <w:bCs/>
                <w:i/>
                <w:iCs/>
              </w:rPr>
            </w:pPr>
            <w:r w:rsidRPr="00DC11F5">
              <w:rPr>
                <w:b/>
                <w:bCs/>
                <w:i/>
                <w:iCs/>
              </w:rPr>
              <w:t>Заочная</w:t>
            </w:r>
          </w:p>
        </w:tc>
      </w:tr>
      <w:tr w:rsidR="00A40D8E" w:rsidRPr="00DC11F5" w:rsidTr="00A40D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0D8E" w:rsidRPr="00DC11F5" w:rsidRDefault="00A40D8E" w:rsidP="00637074">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40D8E" w:rsidRPr="00DC11F5" w:rsidRDefault="00A40D8E" w:rsidP="00637074">
            <w:pPr>
              <w:jc w:val="center"/>
              <w:rPr>
                <w:lang w:val="en-US"/>
              </w:rPr>
            </w:pPr>
            <w:r>
              <w:rPr>
                <w:color w:val="000000"/>
              </w:rPr>
              <w:t>4</w:t>
            </w:r>
            <w:r w:rsidRPr="00DC11F5">
              <w:rPr>
                <w:color w:val="000000"/>
              </w:rPr>
              <w:t>/</w:t>
            </w:r>
            <w:r>
              <w:rPr>
                <w:color w:val="000000"/>
              </w:rPr>
              <w:t>144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40D8E" w:rsidRDefault="00A40D8E" w:rsidP="00637074">
            <w:pPr>
              <w:jc w:val="center"/>
            </w:pPr>
            <w:r>
              <w:t>4/144</w:t>
            </w:r>
          </w:p>
        </w:tc>
      </w:tr>
      <w:tr w:rsidR="00A40D8E" w:rsidRPr="00DC11F5" w:rsidTr="00A40D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0D8E" w:rsidRPr="00DC11F5" w:rsidRDefault="00A40D8E" w:rsidP="00637074">
            <w:pPr>
              <w:jc w:val="both"/>
              <w:rPr>
                <w:b/>
                <w:bCs/>
              </w:rPr>
            </w:pPr>
            <w:r w:rsidRPr="00DC11F5">
              <w:rPr>
                <w:b/>
                <w:bCs/>
              </w:rPr>
              <w:t>Семестр</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40D8E" w:rsidRPr="00DC11F5" w:rsidRDefault="00A40D8E" w:rsidP="00637074">
            <w:pPr>
              <w:jc w:val="center"/>
              <w:rPr>
                <w:color w:val="000000"/>
              </w:rPr>
            </w:pPr>
            <w:r>
              <w:rPr>
                <w:color w:val="000000"/>
              </w:rPr>
              <w:t>3</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40D8E" w:rsidRDefault="00A40D8E" w:rsidP="00A40D8E">
            <w:pPr>
              <w:jc w:val="center"/>
              <w:rPr>
                <w:color w:val="000000"/>
              </w:rPr>
            </w:pPr>
            <w:r>
              <w:rPr>
                <w:color w:val="000000"/>
              </w:rPr>
              <w:t xml:space="preserve">2 </w:t>
            </w:r>
          </w:p>
        </w:tc>
      </w:tr>
      <w:tr w:rsidR="00A40D8E" w:rsidRPr="00DC11F5" w:rsidTr="00A40D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0D8E" w:rsidRPr="00DC11F5" w:rsidRDefault="00A40D8E" w:rsidP="00637074">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40D8E" w:rsidRPr="00DC11F5" w:rsidRDefault="00A40D8E" w:rsidP="002E3693">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40D8E" w:rsidRPr="00DC11F5" w:rsidRDefault="00A40D8E" w:rsidP="00637074">
            <w:pPr>
              <w:jc w:val="center"/>
            </w:pPr>
          </w:p>
        </w:tc>
      </w:tr>
      <w:tr w:rsidR="00A40D8E" w:rsidRPr="00DC11F5" w:rsidTr="00A40D8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40D8E" w:rsidRPr="00DC11F5" w:rsidRDefault="00A40D8E"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0D8E" w:rsidRPr="00DC11F5" w:rsidRDefault="00A40D8E" w:rsidP="00637074">
            <w:pPr>
              <w:jc w:val="both"/>
              <w:rPr>
                <w:lang w:val="en-US"/>
              </w:rPr>
            </w:pPr>
            <w:r w:rsidRPr="00DC11F5">
              <w:t>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40D8E" w:rsidRPr="00DC11F5" w:rsidRDefault="00A40D8E" w:rsidP="00637074">
            <w:pPr>
              <w:jc w:val="center"/>
              <w:rPr>
                <w:lang w:val="en-US"/>
              </w:rPr>
            </w:pPr>
            <w:r>
              <w:t>10</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40D8E" w:rsidRDefault="00A40D8E" w:rsidP="00637074">
            <w:pPr>
              <w:jc w:val="center"/>
            </w:pPr>
            <w:r>
              <w:t>6</w:t>
            </w:r>
          </w:p>
        </w:tc>
      </w:tr>
      <w:tr w:rsidR="00A40D8E" w:rsidRPr="00DC11F5" w:rsidTr="00A40D8E">
        <w:trPr>
          <w:trHeight w:val="1"/>
        </w:trPr>
        <w:tc>
          <w:tcPr>
            <w:tcW w:w="250" w:type="dxa"/>
            <w:vMerge/>
            <w:tcBorders>
              <w:left w:val="single" w:sz="2" w:space="0" w:color="000000"/>
              <w:right w:val="single" w:sz="2" w:space="0" w:color="000000"/>
            </w:tcBorders>
            <w:shd w:val="clear" w:color="000000" w:fill="FFFFFF"/>
          </w:tcPr>
          <w:p w:rsidR="00A40D8E" w:rsidRPr="00DC11F5" w:rsidRDefault="00A40D8E"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0D8E" w:rsidRPr="00DC11F5" w:rsidRDefault="00A40D8E" w:rsidP="00637074">
            <w:pPr>
              <w:jc w:val="both"/>
            </w:pPr>
            <w:r w:rsidRPr="00DC11F5">
              <w:t>Практические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40D8E" w:rsidRPr="00DC11F5" w:rsidRDefault="00A40D8E" w:rsidP="00637074">
            <w:pPr>
              <w:jc w:val="center"/>
              <w:rPr>
                <w:lang w:val="en-US"/>
              </w:rPr>
            </w:pPr>
            <w:r>
              <w:t>18</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40D8E" w:rsidRDefault="00A40D8E" w:rsidP="00637074">
            <w:pPr>
              <w:jc w:val="center"/>
            </w:pPr>
            <w:r>
              <w:t>10</w:t>
            </w:r>
          </w:p>
        </w:tc>
      </w:tr>
      <w:tr w:rsidR="00A40D8E" w:rsidRPr="00DC11F5" w:rsidTr="00A40D8E">
        <w:trPr>
          <w:trHeight w:val="1"/>
        </w:trPr>
        <w:tc>
          <w:tcPr>
            <w:tcW w:w="250" w:type="dxa"/>
            <w:vMerge/>
            <w:tcBorders>
              <w:left w:val="single" w:sz="2" w:space="0" w:color="000000"/>
              <w:right w:val="single" w:sz="2" w:space="0" w:color="000000"/>
            </w:tcBorders>
            <w:shd w:val="clear" w:color="000000" w:fill="FFFFFF"/>
          </w:tcPr>
          <w:p w:rsidR="00A40D8E" w:rsidRPr="00DC11F5" w:rsidRDefault="00A40D8E"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0D8E" w:rsidRPr="00DC11F5" w:rsidRDefault="00A40D8E" w:rsidP="00637074">
            <w:pPr>
              <w:jc w:val="both"/>
              <w:rPr>
                <w:lang w:val="en-US"/>
              </w:rPr>
            </w:pPr>
            <w:r w:rsidRPr="00DC11F5">
              <w:t>Лабораторные работы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40D8E" w:rsidRPr="00DC11F5" w:rsidRDefault="00A40D8E" w:rsidP="00637074">
            <w:pPr>
              <w:jc w:val="center"/>
              <w:rPr>
                <w:lang w:val="en-US"/>
              </w:rP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40D8E" w:rsidRPr="00DC11F5" w:rsidRDefault="00A40D8E" w:rsidP="00637074">
            <w:pPr>
              <w:jc w:val="center"/>
              <w:rPr>
                <w:lang w:val="en-US"/>
              </w:rPr>
            </w:pPr>
          </w:p>
        </w:tc>
      </w:tr>
      <w:tr w:rsidR="00A40D8E" w:rsidRPr="00DC11F5" w:rsidTr="00A40D8E">
        <w:trPr>
          <w:trHeight w:val="1"/>
        </w:trPr>
        <w:tc>
          <w:tcPr>
            <w:tcW w:w="250" w:type="dxa"/>
            <w:vMerge/>
            <w:tcBorders>
              <w:left w:val="single" w:sz="2" w:space="0" w:color="000000"/>
              <w:right w:val="single" w:sz="2" w:space="0" w:color="000000"/>
            </w:tcBorders>
            <w:shd w:val="clear" w:color="000000" w:fill="FFFFFF"/>
          </w:tcPr>
          <w:p w:rsidR="00A40D8E" w:rsidRPr="00DC11F5" w:rsidRDefault="00A40D8E"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0D8E" w:rsidRPr="00DC11F5" w:rsidRDefault="00A40D8E" w:rsidP="00034A75">
            <w:pPr>
              <w:jc w:val="both"/>
            </w:pPr>
            <w:r w:rsidRPr="00DC11F5">
              <w:t>Промежуточная аттестация: зачет</w:t>
            </w:r>
            <w:r>
              <w:t xml:space="preserve"> с оценкой </w:t>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40D8E" w:rsidRPr="00DC11F5" w:rsidRDefault="00A40D8E" w:rsidP="00637074">
            <w:pPr>
              <w:jc w:val="center"/>
            </w:pPr>
            <w:r>
              <w:t>2</w:t>
            </w:r>
          </w:p>
          <w:p w:rsidR="00A40D8E" w:rsidRPr="00DC11F5" w:rsidRDefault="00A40D8E" w:rsidP="00637074">
            <w:pPr>
              <w:jc w:val="center"/>
              <w:rPr>
                <w:lang w:val="en-US"/>
              </w:rP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40D8E" w:rsidRDefault="00A40D8E" w:rsidP="00637074">
            <w:pPr>
              <w:jc w:val="center"/>
            </w:pPr>
            <w:r>
              <w:t>4</w:t>
            </w:r>
          </w:p>
        </w:tc>
      </w:tr>
      <w:tr w:rsidR="00A40D8E" w:rsidRPr="00DC11F5" w:rsidTr="00A40D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0D8E" w:rsidRPr="00DC11F5" w:rsidRDefault="00A40D8E" w:rsidP="00637074">
            <w:pPr>
              <w:jc w:val="both"/>
              <w:rPr>
                <w:lang w:val="en-US"/>
              </w:rPr>
            </w:pPr>
            <w:r w:rsidRPr="00DC11F5">
              <w:rPr>
                <w:b/>
                <w:bCs/>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40D8E" w:rsidRPr="00DC11F5" w:rsidRDefault="00A40D8E" w:rsidP="00637074">
            <w:pPr>
              <w:jc w:val="center"/>
              <w:rPr>
                <w:lang w:val="en-US"/>
              </w:rPr>
            </w:pPr>
            <w:r>
              <w:t>114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40D8E" w:rsidRDefault="00A40D8E" w:rsidP="00637074">
            <w:pPr>
              <w:jc w:val="center"/>
            </w:pPr>
            <w:r>
              <w:t>124</w:t>
            </w:r>
          </w:p>
        </w:tc>
      </w:tr>
    </w:tbl>
    <w:p w:rsidR="00591DAD" w:rsidRPr="00DC11F5" w:rsidRDefault="00591DAD" w:rsidP="001E43EC">
      <w:pPr>
        <w:ind w:left="360"/>
        <w:jc w:val="both"/>
      </w:pPr>
    </w:p>
    <w:p w:rsidR="00591DAD" w:rsidRPr="00DC11F5" w:rsidRDefault="00591DAD" w:rsidP="00292248">
      <w:pPr>
        <w:autoSpaceDE w:val="0"/>
        <w:autoSpaceDN w:val="0"/>
        <w:adjustRightInd w:val="0"/>
        <w:jc w:val="both"/>
        <w:rPr>
          <w:b/>
          <w:bCs/>
          <w:i/>
          <w:iCs/>
        </w:rPr>
      </w:pPr>
    </w:p>
    <w:p w:rsidR="00591DAD" w:rsidRPr="00DC11F5" w:rsidRDefault="00591DA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91DAD" w:rsidRPr="00DC11F5" w:rsidRDefault="00591DAD" w:rsidP="0099483A">
      <w:pPr>
        <w:pStyle w:val="a3"/>
        <w:ind w:left="502"/>
        <w:jc w:val="both"/>
        <w:rPr>
          <w:b/>
          <w:i/>
        </w:rPr>
      </w:pPr>
    </w:p>
    <w:p w:rsidR="00591DAD" w:rsidRPr="00DC11F5" w:rsidRDefault="00591DAD" w:rsidP="00034A75">
      <w:pPr>
        <w:pStyle w:val="a3"/>
        <w:ind w:left="862"/>
        <w:rPr>
          <w:b/>
        </w:rPr>
      </w:pPr>
      <w:r w:rsidRPr="00DC11F5">
        <w:rPr>
          <w:b/>
        </w:rPr>
        <w:t>4.1Распределение часов по разделам/темам и видам работы</w:t>
      </w:r>
    </w:p>
    <w:p w:rsidR="00591DAD" w:rsidRPr="00DC11F5" w:rsidRDefault="00591DAD" w:rsidP="00A430D9">
      <w:pPr>
        <w:pStyle w:val="a3"/>
        <w:ind w:left="1724"/>
        <w:jc w:val="both"/>
        <w:rPr>
          <w:b/>
        </w:rPr>
      </w:pPr>
      <w:r w:rsidRPr="00DC11F5">
        <w:rPr>
          <w:b/>
        </w:rPr>
        <w:t>4.1.1Очная форма обучения</w:t>
      </w:r>
    </w:p>
    <w:p w:rsidR="00591DAD" w:rsidRDefault="00591DAD"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591DAD" w:rsidRPr="00DC11F5" w:rsidTr="00FC4C2C">
        <w:tc>
          <w:tcPr>
            <w:tcW w:w="817" w:type="dxa"/>
            <w:vMerge w:val="restart"/>
          </w:tcPr>
          <w:p w:rsidR="00591DAD" w:rsidRPr="00DC11F5" w:rsidRDefault="00591DAD" w:rsidP="00935672">
            <w:pPr>
              <w:jc w:val="center"/>
              <w:rPr>
                <w:b/>
              </w:rPr>
            </w:pPr>
          </w:p>
          <w:p w:rsidR="00591DAD" w:rsidRPr="00DC11F5" w:rsidRDefault="00591DAD" w:rsidP="00935672">
            <w:pPr>
              <w:jc w:val="center"/>
              <w:rPr>
                <w:b/>
              </w:rPr>
            </w:pPr>
            <w:r w:rsidRPr="00DC11F5">
              <w:rPr>
                <w:b/>
              </w:rPr>
              <w:t>№ п/п</w:t>
            </w:r>
          </w:p>
        </w:tc>
        <w:tc>
          <w:tcPr>
            <w:tcW w:w="2815" w:type="dxa"/>
            <w:vMerge w:val="restart"/>
          </w:tcPr>
          <w:p w:rsidR="00591DAD" w:rsidRPr="00DC11F5" w:rsidRDefault="00591DAD" w:rsidP="00935672">
            <w:pPr>
              <w:jc w:val="center"/>
              <w:rPr>
                <w:b/>
              </w:rPr>
            </w:pPr>
          </w:p>
          <w:p w:rsidR="00591DAD" w:rsidRPr="00DC11F5" w:rsidRDefault="00591DAD" w:rsidP="00935672">
            <w:pPr>
              <w:jc w:val="center"/>
              <w:rPr>
                <w:b/>
              </w:rPr>
            </w:pPr>
            <w:r w:rsidRPr="00DC11F5">
              <w:rPr>
                <w:b/>
              </w:rPr>
              <w:t>Раздел/тема</w:t>
            </w:r>
          </w:p>
        </w:tc>
        <w:tc>
          <w:tcPr>
            <w:tcW w:w="5188" w:type="dxa"/>
            <w:gridSpan w:val="4"/>
          </w:tcPr>
          <w:p w:rsidR="00591DAD" w:rsidRPr="00DC11F5" w:rsidRDefault="00591DAD" w:rsidP="00935672">
            <w:pPr>
              <w:jc w:val="center"/>
              <w:rPr>
                <w:b/>
              </w:rPr>
            </w:pPr>
            <w:r w:rsidRPr="00DC11F5">
              <w:rPr>
                <w:b/>
              </w:rPr>
              <w:t>Виды учебной работы (в часах)</w:t>
            </w:r>
          </w:p>
        </w:tc>
      </w:tr>
      <w:tr w:rsidR="00591DAD" w:rsidRPr="00DC11F5" w:rsidTr="00FC4C2C">
        <w:tc>
          <w:tcPr>
            <w:tcW w:w="817" w:type="dxa"/>
            <w:vMerge/>
          </w:tcPr>
          <w:p w:rsidR="00591DAD" w:rsidRPr="00DC11F5" w:rsidRDefault="00591DAD" w:rsidP="00935672">
            <w:pPr>
              <w:jc w:val="center"/>
              <w:rPr>
                <w:b/>
              </w:rPr>
            </w:pPr>
          </w:p>
        </w:tc>
        <w:tc>
          <w:tcPr>
            <w:tcW w:w="2815" w:type="dxa"/>
            <w:vMerge/>
          </w:tcPr>
          <w:p w:rsidR="00591DAD" w:rsidRPr="00DC11F5" w:rsidRDefault="00591DAD" w:rsidP="00935672">
            <w:pPr>
              <w:jc w:val="center"/>
              <w:rPr>
                <w:b/>
              </w:rPr>
            </w:pPr>
          </w:p>
        </w:tc>
        <w:tc>
          <w:tcPr>
            <w:tcW w:w="3046" w:type="dxa"/>
            <w:gridSpan w:val="3"/>
          </w:tcPr>
          <w:p w:rsidR="00591DAD" w:rsidRPr="00DC11F5" w:rsidRDefault="00591DAD" w:rsidP="00935672">
            <w:pPr>
              <w:jc w:val="center"/>
              <w:rPr>
                <w:b/>
              </w:rPr>
            </w:pPr>
            <w:r w:rsidRPr="00DC11F5">
              <w:rPr>
                <w:b/>
              </w:rPr>
              <w:t>Аудиторная работа</w:t>
            </w:r>
          </w:p>
        </w:tc>
        <w:tc>
          <w:tcPr>
            <w:tcW w:w="2142" w:type="dxa"/>
            <w:vMerge w:val="restart"/>
          </w:tcPr>
          <w:p w:rsidR="00591DAD" w:rsidRPr="00DC11F5" w:rsidRDefault="00591DAD" w:rsidP="00935672">
            <w:pPr>
              <w:jc w:val="center"/>
              <w:rPr>
                <w:b/>
              </w:rPr>
            </w:pPr>
            <w:r w:rsidRPr="00DC11F5">
              <w:rPr>
                <w:b/>
              </w:rPr>
              <w:t>Самостоятельная работа</w:t>
            </w:r>
          </w:p>
        </w:tc>
      </w:tr>
      <w:tr w:rsidR="00591DAD" w:rsidRPr="00DC11F5" w:rsidTr="00FC4C2C">
        <w:tc>
          <w:tcPr>
            <w:tcW w:w="817" w:type="dxa"/>
            <w:vMerge/>
          </w:tcPr>
          <w:p w:rsidR="00591DAD" w:rsidRPr="00DC11F5" w:rsidRDefault="00591DAD" w:rsidP="00935672">
            <w:pPr>
              <w:jc w:val="both"/>
            </w:pPr>
          </w:p>
        </w:tc>
        <w:tc>
          <w:tcPr>
            <w:tcW w:w="2815" w:type="dxa"/>
            <w:vMerge/>
          </w:tcPr>
          <w:p w:rsidR="00591DAD" w:rsidRPr="00DC11F5" w:rsidRDefault="00591DAD" w:rsidP="00935672">
            <w:pPr>
              <w:jc w:val="both"/>
            </w:pPr>
          </w:p>
        </w:tc>
        <w:tc>
          <w:tcPr>
            <w:tcW w:w="1173" w:type="dxa"/>
          </w:tcPr>
          <w:p w:rsidR="00591DAD" w:rsidRPr="00DC11F5" w:rsidRDefault="00591DAD" w:rsidP="00935672">
            <w:pPr>
              <w:jc w:val="center"/>
              <w:rPr>
                <w:b/>
              </w:rPr>
            </w:pPr>
            <w:r w:rsidRPr="00DC11F5">
              <w:rPr>
                <w:b/>
              </w:rPr>
              <w:t>ЛЗ</w:t>
            </w:r>
          </w:p>
        </w:tc>
        <w:tc>
          <w:tcPr>
            <w:tcW w:w="1035" w:type="dxa"/>
          </w:tcPr>
          <w:p w:rsidR="00591DAD" w:rsidRPr="00DC11F5" w:rsidRDefault="00591DAD" w:rsidP="00935672">
            <w:pPr>
              <w:jc w:val="center"/>
              <w:rPr>
                <w:b/>
              </w:rPr>
            </w:pPr>
            <w:r w:rsidRPr="00DC11F5">
              <w:rPr>
                <w:b/>
              </w:rPr>
              <w:t>ПЗ</w:t>
            </w:r>
          </w:p>
        </w:tc>
        <w:tc>
          <w:tcPr>
            <w:tcW w:w="838" w:type="dxa"/>
          </w:tcPr>
          <w:p w:rsidR="00591DAD" w:rsidRPr="00DC11F5" w:rsidRDefault="00591DAD" w:rsidP="00B97BE2">
            <w:pPr>
              <w:rPr>
                <w:b/>
              </w:rPr>
            </w:pPr>
            <w:proofErr w:type="spellStart"/>
            <w:r w:rsidRPr="00DC11F5">
              <w:rPr>
                <w:b/>
              </w:rPr>
              <w:t>ЛабЗ</w:t>
            </w:r>
            <w:proofErr w:type="spellEnd"/>
          </w:p>
        </w:tc>
        <w:tc>
          <w:tcPr>
            <w:tcW w:w="2142" w:type="dxa"/>
            <w:vMerge/>
          </w:tcPr>
          <w:p w:rsidR="00591DAD" w:rsidRPr="00DC11F5" w:rsidRDefault="00591DAD" w:rsidP="00935672">
            <w:pPr>
              <w:jc w:val="both"/>
            </w:pPr>
          </w:p>
        </w:tc>
      </w:tr>
      <w:tr w:rsidR="00591DAD" w:rsidRPr="00DC11F5" w:rsidTr="00FC4C2C">
        <w:trPr>
          <w:trHeight w:val="274"/>
        </w:trPr>
        <w:tc>
          <w:tcPr>
            <w:tcW w:w="817" w:type="dxa"/>
          </w:tcPr>
          <w:p w:rsidR="00591DAD" w:rsidRPr="00DB1426" w:rsidRDefault="00591DAD" w:rsidP="00F0399E">
            <w:pPr>
              <w:pStyle w:val="a3"/>
              <w:numPr>
                <w:ilvl w:val="0"/>
                <w:numId w:val="8"/>
              </w:numPr>
              <w:ind w:left="0"/>
              <w:jc w:val="both"/>
              <w:rPr>
                <w:szCs w:val="24"/>
              </w:rPr>
            </w:pPr>
            <w:r w:rsidRPr="00DB1426">
              <w:rPr>
                <w:szCs w:val="24"/>
              </w:rPr>
              <w:t>1</w:t>
            </w:r>
          </w:p>
        </w:tc>
        <w:tc>
          <w:tcPr>
            <w:tcW w:w="2815" w:type="dxa"/>
          </w:tcPr>
          <w:p w:rsidR="00591DAD" w:rsidRPr="00FC4C2C" w:rsidRDefault="00591DAD" w:rsidP="00935672">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1173" w:type="dxa"/>
          </w:tcPr>
          <w:p w:rsidR="00591DAD" w:rsidRDefault="00591DAD" w:rsidP="00935672">
            <w:pPr>
              <w:jc w:val="center"/>
            </w:pPr>
            <w:r>
              <w:t>2</w:t>
            </w:r>
          </w:p>
          <w:p w:rsidR="00591DAD" w:rsidRPr="00DC11F5" w:rsidRDefault="00591DAD" w:rsidP="00935672">
            <w:pPr>
              <w:jc w:val="center"/>
            </w:pPr>
          </w:p>
        </w:tc>
        <w:tc>
          <w:tcPr>
            <w:tcW w:w="1035" w:type="dxa"/>
          </w:tcPr>
          <w:p w:rsidR="00591DAD" w:rsidRPr="00DC11F5" w:rsidRDefault="00591DAD" w:rsidP="00935672">
            <w:pPr>
              <w:jc w:val="center"/>
            </w:pPr>
            <w:r>
              <w:t>2</w:t>
            </w:r>
          </w:p>
        </w:tc>
        <w:tc>
          <w:tcPr>
            <w:tcW w:w="838" w:type="dxa"/>
          </w:tcPr>
          <w:p w:rsidR="00591DAD" w:rsidRPr="00DC11F5" w:rsidRDefault="00591DAD" w:rsidP="00935672">
            <w:pPr>
              <w:jc w:val="center"/>
            </w:pPr>
          </w:p>
        </w:tc>
        <w:tc>
          <w:tcPr>
            <w:tcW w:w="2142" w:type="dxa"/>
          </w:tcPr>
          <w:p w:rsidR="00591DAD" w:rsidRPr="00DC11F5" w:rsidRDefault="00591DAD" w:rsidP="00935672">
            <w:pPr>
              <w:jc w:val="center"/>
            </w:pPr>
            <w:r>
              <w:t>10</w:t>
            </w:r>
          </w:p>
        </w:tc>
      </w:tr>
      <w:tr w:rsidR="00591DAD" w:rsidRPr="00DC11F5" w:rsidTr="00FC4C2C">
        <w:tc>
          <w:tcPr>
            <w:tcW w:w="817" w:type="dxa"/>
          </w:tcPr>
          <w:p w:rsidR="00591DAD" w:rsidRPr="00DB1426" w:rsidRDefault="00591DAD" w:rsidP="00F0399E">
            <w:pPr>
              <w:pStyle w:val="a3"/>
              <w:numPr>
                <w:ilvl w:val="0"/>
                <w:numId w:val="8"/>
              </w:numPr>
              <w:ind w:left="0"/>
              <w:jc w:val="both"/>
              <w:rPr>
                <w:szCs w:val="24"/>
              </w:rPr>
            </w:pPr>
            <w:r w:rsidRPr="00DB1426">
              <w:rPr>
                <w:szCs w:val="24"/>
              </w:rPr>
              <w:t>2</w:t>
            </w:r>
          </w:p>
        </w:tc>
        <w:tc>
          <w:tcPr>
            <w:tcW w:w="2815" w:type="dxa"/>
            <w:vAlign w:val="center"/>
          </w:tcPr>
          <w:p w:rsidR="00591DAD" w:rsidRPr="00470E0C" w:rsidRDefault="00591DAD" w:rsidP="00EA7D3E">
            <w:r w:rsidRPr="00470E0C">
              <w:t>Эволюция качества</w:t>
            </w:r>
          </w:p>
        </w:tc>
        <w:tc>
          <w:tcPr>
            <w:tcW w:w="1173" w:type="dxa"/>
          </w:tcPr>
          <w:p w:rsidR="00591DAD" w:rsidRPr="00DC11F5" w:rsidRDefault="00591DAD" w:rsidP="00C8171F">
            <w:pPr>
              <w:jc w:val="center"/>
            </w:pPr>
          </w:p>
        </w:tc>
        <w:tc>
          <w:tcPr>
            <w:tcW w:w="1035" w:type="dxa"/>
          </w:tcPr>
          <w:p w:rsidR="00591DAD" w:rsidRPr="00DC11F5" w:rsidRDefault="00591DAD" w:rsidP="00C8171F">
            <w:pPr>
              <w:jc w:val="center"/>
            </w:pPr>
            <w:r>
              <w:t>2*</w:t>
            </w:r>
          </w:p>
        </w:tc>
        <w:tc>
          <w:tcPr>
            <w:tcW w:w="838" w:type="dxa"/>
          </w:tcPr>
          <w:p w:rsidR="00591DAD" w:rsidRPr="00DC11F5" w:rsidRDefault="00591DAD" w:rsidP="00C8171F">
            <w:pPr>
              <w:jc w:val="center"/>
            </w:pPr>
          </w:p>
        </w:tc>
        <w:tc>
          <w:tcPr>
            <w:tcW w:w="2142" w:type="dxa"/>
          </w:tcPr>
          <w:p w:rsidR="00591DAD" w:rsidRPr="00DC11F5" w:rsidRDefault="00591DAD" w:rsidP="00C8171F">
            <w:pPr>
              <w:jc w:val="center"/>
            </w:pPr>
            <w:r>
              <w:t>12</w:t>
            </w:r>
          </w:p>
        </w:tc>
      </w:tr>
      <w:tr w:rsidR="00591DAD" w:rsidRPr="00DC11F5" w:rsidTr="00FC4C2C">
        <w:tc>
          <w:tcPr>
            <w:tcW w:w="817" w:type="dxa"/>
          </w:tcPr>
          <w:p w:rsidR="00591DAD" w:rsidRPr="00DB1426" w:rsidRDefault="00591DAD" w:rsidP="00F0399E">
            <w:pPr>
              <w:pStyle w:val="a3"/>
              <w:numPr>
                <w:ilvl w:val="0"/>
                <w:numId w:val="8"/>
              </w:numPr>
              <w:ind w:left="0"/>
              <w:jc w:val="both"/>
              <w:rPr>
                <w:szCs w:val="24"/>
              </w:rPr>
            </w:pPr>
            <w:r w:rsidRPr="00DB1426">
              <w:rPr>
                <w:szCs w:val="24"/>
              </w:rPr>
              <w:t>3</w:t>
            </w:r>
          </w:p>
        </w:tc>
        <w:tc>
          <w:tcPr>
            <w:tcW w:w="2815" w:type="dxa"/>
            <w:vAlign w:val="center"/>
          </w:tcPr>
          <w:p w:rsidR="00591DAD" w:rsidRPr="00555770" w:rsidRDefault="00591DAD" w:rsidP="00EA7D3E">
            <w:pPr>
              <w:pStyle w:val="ab"/>
              <w:tabs>
                <w:tab w:val="left" w:pos="459"/>
              </w:tabs>
              <w:spacing w:after="0"/>
              <w:rPr>
                <w:szCs w:val="24"/>
              </w:rPr>
            </w:pPr>
            <w:r w:rsidRPr="00555770">
              <w:rPr>
                <w:szCs w:val="24"/>
              </w:rPr>
              <w:t>Качество в контексте структуры человеческих потребностей</w:t>
            </w:r>
          </w:p>
        </w:tc>
        <w:tc>
          <w:tcPr>
            <w:tcW w:w="1173" w:type="dxa"/>
          </w:tcPr>
          <w:p w:rsidR="00591DAD" w:rsidRDefault="00591DAD" w:rsidP="00C8171F">
            <w:pPr>
              <w:jc w:val="center"/>
            </w:pPr>
          </w:p>
        </w:tc>
        <w:tc>
          <w:tcPr>
            <w:tcW w:w="1035" w:type="dxa"/>
          </w:tcPr>
          <w:p w:rsidR="00591DAD" w:rsidRDefault="00591DAD" w:rsidP="00ED396A">
            <w:pPr>
              <w:jc w:val="center"/>
            </w:pPr>
            <w:r>
              <w:t>2</w:t>
            </w:r>
          </w:p>
        </w:tc>
        <w:tc>
          <w:tcPr>
            <w:tcW w:w="838" w:type="dxa"/>
          </w:tcPr>
          <w:p w:rsidR="00591DAD" w:rsidRPr="00DC11F5" w:rsidRDefault="00591DAD" w:rsidP="00C8171F">
            <w:pPr>
              <w:jc w:val="center"/>
            </w:pPr>
          </w:p>
        </w:tc>
        <w:tc>
          <w:tcPr>
            <w:tcW w:w="2142" w:type="dxa"/>
          </w:tcPr>
          <w:p w:rsidR="00591DAD" w:rsidRPr="00DC11F5" w:rsidRDefault="00591DAD" w:rsidP="00C8171F">
            <w:pPr>
              <w:jc w:val="center"/>
            </w:pPr>
            <w:r>
              <w:t>12</w:t>
            </w:r>
          </w:p>
        </w:tc>
      </w:tr>
      <w:tr w:rsidR="00591DAD" w:rsidRPr="00DC11F5" w:rsidTr="00FC4C2C">
        <w:tc>
          <w:tcPr>
            <w:tcW w:w="817" w:type="dxa"/>
          </w:tcPr>
          <w:p w:rsidR="00591DAD" w:rsidRPr="00DB1426" w:rsidRDefault="00591DAD" w:rsidP="00F0399E">
            <w:pPr>
              <w:pStyle w:val="a3"/>
              <w:numPr>
                <w:ilvl w:val="0"/>
                <w:numId w:val="8"/>
              </w:numPr>
              <w:ind w:left="0"/>
              <w:jc w:val="both"/>
              <w:rPr>
                <w:szCs w:val="24"/>
              </w:rPr>
            </w:pPr>
            <w:r w:rsidRPr="00DB1426">
              <w:rPr>
                <w:szCs w:val="24"/>
              </w:rPr>
              <w:t>4</w:t>
            </w:r>
          </w:p>
        </w:tc>
        <w:tc>
          <w:tcPr>
            <w:tcW w:w="2815" w:type="dxa"/>
            <w:vAlign w:val="center"/>
          </w:tcPr>
          <w:p w:rsidR="00591DAD" w:rsidRPr="00555770" w:rsidRDefault="00591DAD" w:rsidP="00EA7D3E">
            <w:pPr>
              <w:pStyle w:val="ab"/>
              <w:spacing w:after="0"/>
              <w:rPr>
                <w:szCs w:val="24"/>
              </w:rPr>
            </w:pPr>
            <w:r w:rsidRPr="00555770">
              <w:rPr>
                <w:szCs w:val="24"/>
              </w:rPr>
              <w:t>Национальные модели управления качеством</w:t>
            </w:r>
          </w:p>
        </w:tc>
        <w:tc>
          <w:tcPr>
            <w:tcW w:w="1173" w:type="dxa"/>
          </w:tcPr>
          <w:p w:rsidR="00591DAD" w:rsidRDefault="00591DAD" w:rsidP="00C8171F">
            <w:pPr>
              <w:jc w:val="center"/>
            </w:pPr>
            <w:r>
              <w:t>2</w:t>
            </w:r>
          </w:p>
        </w:tc>
        <w:tc>
          <w:tcPr>
            <w:tcW w:w="1035" w:type="dxa"/>
          </w:tcPr>
          <w:p w:rsidR="00591DAD" w:rsidRDefault="00591DAD" w:rsidP="00ED396A">
            <w:pPr>
              <w:jc w:val="center"/>
            </w:pPr>
            <w:r>
              <w:t>2</w:t>
            </w:r>
          </w:p>
        </w:tc>
        <w:tc>
          <w:tcPr>
            <w:tcW w:w="838" w:type="dxa"/>
          </w:tcPr>
          <w:p w:rsidR="00591DAD" w:rsidRPr="00DC11F5" w:rsidRDefault="00591DAD" w:rsidP="00C8171F">
            <w:pPr>
              <w:jc w:val="center"/>
            </w:pPr>
          </w:p>
        </w:tc>
        <w:tc>
          <w:tcPr>
            <w:tcW w:w="2142" w:type="dxa"/>
          </w:tcPr>
          <w:p w:rsidR="00591DAD" w:rsidRDefault="00591DAD" w:rsidP="00C8171F">
            <w:pPr>
              <w:jc w:val="center"/>
            </w:pPr>
            <w:r>
              <w:t>10</w:t>
            </w:r>
          </w:p>
        </w:tc>
      </w:tr>
      <w:tr w:rsidR="00591DAD" w:rsidRPr="00DC11F5" w:rsidTr="00FC4C2C">
        <w:trPr>
          <w:trHeight w:val="265"/>
        </w:trPr>
        <w:tc>
          <w:tcPr>
            <w:tcW w:w="817" w:type="dxa"/>
          </w:tcPr>
          <w:p w:rsidR="00591DAD" w:rsidRPr="00DC11F5" w:rsidRDefault="00591DAD" w:rsidP="0011664E">
            <w:pPr>
              <w:jc w:val="both"/>
            </w:pPr>
            <w:r>
              <w:t>5</w:t>
            </w:r>
          </w:p>
        </w:tc>
        <w:tc>
          <w:tcPr>
            <w:tcW w:w="2815" w:type="dxa"/>
            <w:vAlign w:val="center"/>
          </w:tcPr>
          <w:p w:rsidR="00591DAD" w:rsidRPr="00470E0C" w:rsidRDefault="00591DAD"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1173" w:type="dxa"/>
          </w:tcPr>
          <w:p w:rsidR="00591DAD" w:rsidRPr="00DC11F5" w:rsidRDefault="00591DAD" w:rsidP="00935672">
            <w:pPr>
              <w:jc w:val="center"/>
            </w:pPr>
          </w:p>
        </w:tc>
        <w:tc>
          <w:tcPr>
            <w:tcW w:w="1035" w:type="dxa"/>
          </w:tcPr>
          <w:p w:rsidR="00591DAD" w:rsidRPr="00DC11F5" w:rsidRDefault="00591DAD" w:rsidP="00935672">
            <w:pPr>
              <w:jc w:val="center"/>
            </w:pPr>
            <w:r>
              <w:t>2</w:t>
            </w:r>
          </w:p>
        </w:tc>
        <w:tc>
          <w:tcPr>
            <w:tcW w:w="838" w:type="dxa"/>
          </w:tcPr>
          <w:p w:rsidR="00591DAD" w:rsidRPr="00DC11F5" w:rsidRDefault="00591DAD" w:rsidP="00935672">
            <w:pPr>
              <w:jc w:val="center"/>
            </w:pPr>
          </w:p>
        </w:tc>
        <w:tc>
          <w:tcPr>
            <w:tcW w:w="2142" w:type="dxa"/>
          </w:tcPr>
          <w:p w:rsidR="00591DAD" w:rsidRPr="00DC11F5" w:rsidRDefault="00591DAD" w:rsidP="00935672">
            <w:pPr>
              <w:jc w:val="center"/>
            </w:pPr>
            <w:r>
              <w:t>12</w:t>
            </w:r>
          </w:p>
        </w:tc>
      </w:tr>
      <w:tr w:rsidR="00591DAD" w:rsidRPr="00DC11F5" w:rsidTr="00FC4C2C">
        <w:trPr>
          <w:trHeight w:val="263"/>
        </w:trPr>
        <w:tc>
          <w:tcPr>
            <w:tcW w:w="817" w:type="dxa"/>
          </w:tcPr>
          <w:p w:rsidR="00591DAD" w:rsidRDefault="00591DAD" w:rsidP="0011664E">
            <w:pPr>
              <w:jc w:val="both"/>
            </w:pPr>
            <w:r>
              <w:t>6</w:t>
            </w:r>
          </w:p>
        </w:tc>
        <w:tc>
          <w:tcPr>
            <w:tcW w:w="2815" w:type="dxa"/>
            <w:vAlign w:val="center"/>
          </w:tcPr>
          <w:p w:rsidR="00591DAD" w:rsidRPr="00470E0C" w:rsidRDefault="00591DAD" w:rsidP="00EA7D3E">
            <w:r w:rsidRPr="00470E0C">
              <w:t>Система всеобщего управления качеством и решение производственных проблем</w:t>
            </w:r>
          </w:p>
        </w:tc>
        <w:tc>
          <w:tcPr>
            <w:tcW w:w="1173" w:type="dxa"/>
          </w:tcPr>
          <w:p w:rsidR="00591DAD" w:rsidRDefault="00591DAD" w:rsidP="00935672">
            <w:pPr>
              <w:jc w:val="center"/>
            </w:pPr>
          </w:p>
        </w:tc>
        <w:tc>
          <w:tcPr>
            <w:tcW w:w="1035" w:type="dxa"/>
          </w:tcPr>
          <w:p w:rsidR="00591DAD" w:rsidRDefault="00591DAD" w:rsidP="00935672">
            <w:pPr>
              <w:jc w:val="center"/>
            </w:pPr>
            <w:r>
              <w:t>2</w:t>
            </w:r>
          </w:p>
        </w:tc>
        <w:tc>
          <w:tcPr>
            <w:tcW w:w="838" w:type="dxa"/>
          </w:tcPr>
          <w:p w:rsidR="00591DAD" w:rsidRPr="00DC11F5" w:rsidRDefault="00591DAD" w:rsidP="00935672">
            <w:pPr>
              <w:jc w:val="center"/>
            </w:pPr>
          </w:p>
        </w:tc>
        <w:tc>
          <w:tcPr>
            <w:tcW w:w="2142" w:type="dxa"/>
          </w:tcPr>
          <w:p w:rsidR="00591DAD" w:rsidRDefault="00591DAD" w:rsidP="00935672">
            <w:pPr>
              <w:jc w:val="center"/>
            </w:pPr>
            <w:r>
              <w:t>12</w:t>
            </w:r>
          </w:p>
        </w:tc>
      </w:tr>
      <w:tr w:rsidR="00591DAD" w:rsidRPr="00DC11F5" w:rsidTr="00FC4C2C">
        <w:trPr>
          <w:trHeight w:val="263"/>
        </w:trPr>
        <w:tc>
          <w:tcPr>
            <w:tcW w:w="817" w:type="dxa"/>
          </w:tcPr>
          <w:p w:rsidR="00591DAD" w:rsidRDefault="00591DAD" w:rsidP="0011664E">
            <w:pPr>
              <w:jc w:val="both"/>
            </w:pPr>
            <w:r>
              <w:t>7</w:t>
            </w:r>
          </w:p>
        </w:tc>
        <w:tc>
          <w:tcPr>
            <w:tcW w:w="2815" w:type="dxa"/>
            <w:vAlign w:val="center"/>
          </w:tcPr>
          <w:p w:rsidR="00591DAD" w:rsidRPr="00470E0C" w:rsidRDefault="00591DAD"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1173" w:type="dxa"/>
          </w:tcPr>
          <w:p w:rsidR="00591DAD" w:rsidRDefault="00591DAD" w:rsidP="00935672">
            <w:pPr>
              <w:jc w:val="center"/>
            </w:pPr>
            <w:r>
              <w:t>2</w:t>
            </w:r>
          </w:p>
        </w:tc>
        <w:tc>
          <w:tcPr>
            <w:tcW w:w="1035" w:type="dxa"/>
          </w:tcPr>
          <w:p w:rsidR="00591DAD" w:rsidRDefault="00591DAD" w:rsidP="00935672">
            <w:pPr>
              <w:jc w:val="center"/>
            </w:pPr>
            <w:r>
              <w:t>2</w:t>
            </w:r>
          </w:p>
        </w:tc>
        <w:tc>
          <w:tcPr>
            <w:tcW w:w="838" w:type="dxa"/>
          </w:tcPr>
          <w:p w:rsidR="00591DAD" w:rsidRPr="00DC11F5" w:rsidRDefault="00591DAD" w:rsidP="00935672">
            <w:pPr>
              <w:jc w:val="center"/>
            </w:pPr>
          </w:p>
        </w:tc>
        <w:tc>
          <w:tcPr>
            <w:tcW w:w="2142" w:type="dxa"/>
          </w:tcPr>
          <w:p w:rsidR="00591DAD" w:rsidRDefault="00591DAD" w:rsidP="00935672">
            <w:pPr>
              <w:jc w:val="center"/>
            </w:pPr>
            <w:r>
              <w:t>12</w:t>
            </w:r>
          </w:p>
        </w:tc>
      </w:tr>
      <w:tr w:rsidR="00591DAD" w:rsidRPr="00DC11F5" w:rsidTr="00FC4C2C">
        <w:trPr>
          <w:trHeight w:val="263"/>
        </w:trPr>
        <w:tc>
          <w:tcPr>
            <w:tcW w:w="817" w:type="dxa"/>
          </w:tcPr>
          <w:p w:rsidR="00591DAD" w:rsidRDefault="00591DAD" w:rsidP="0011664E">
            <w:pPr>
              <w:jc w:val="both"/>
            </w:pPr>
            <w:r>
              <w:t>8</w:t>
            </w:r>
          </w:p>
        </w:tc>
        <w:tc>
          <w:tcPr>
            <w:tcW w:w="2815" w:type="dxa"/>
            <w:vAlign w:val="center"/>
          </w:tcPr>
          <w:p w:rsidR="00591DAD" w:rsidRPr="00470E0C" w:rsidRDefault="00591DAD" w:rsidP="00EA7D3E">
            <w:r w:rsidRPr="00470E0C">
              <w:t>Методы измерения потребительской удовлетворенности</w:t>
            </w:r>
          </w:p>
        </w:tc>
        <w:tc>
          <w:tcPr>
            <w:tcW w:w="1173" w:type="dxa"/>
          </w:tcPr>
          <w:p w:rsidR="00591DAD" w:rsidRDefault="00591DAD" w:rsidP="00935672">
            <w:pPr>
              <w:jc w:val="center"/>
            </w:pPr>
            <w:r>
              <w:t>2</w:t>
            </w:r>
          </w:p>
        </w:tc>
        <w:tc>
          <w:tcPr>
            <w:tcW w:w="1035" w:type="dxa"/>
          </w:tcPr>
          <w:p w:rsidR="00591DAD" w:rsidRDefault="00591DAD" w:rsidP="00935672">
            <w:pPr>
              <w:jc w:val="center"/>
            </w:pPr>
            <w:r>
              <w:t>2</w:t>
            </w:r>
          </w:p>
        </w:tc>
        <w:tc>
          <w:tcPr>
            <w:tcW w:w="838" w:type="dxa"/>
          </w:tcPr>
          <w:p w:rsidR="00591DAD" w:rsidRPr="00DC11F5" w:rsidRDefault="00591DAD" w:rsidP="00935672">
            <w:pPr>
              <w:jc w:val="center"/>
            </w:pPr>
          </w:p>
        </w:tc>
        <w:tc>
          <w:tcPr>
            <w:tcW w:w="2142" w:type="dxa"/>
          </w:tcPr>
          <w:p w:rsidR="00591DAD" w:rsidRDefault="00591DAD" w:rsidP="00935672">
            <w:pPr>
              <w:jc w:val="center"/>
            </w:pPr>
            <w:r>
              <w:t>14</w:t>
            </w:r>
          </w:p>
        </w:tc>
      </w:tr>
      <w:tr w:rsidR="00591DAD" w:rsidRPr="00DC11F5" w:rsidTr="00FC4C2C">
        <w:trPr>
          <w:trHeight w:val="263"/>
        </w:trPr>
        <w:tc>
          <w:tcPr>
            <w:tcW w:w="817" w:type="dxa"/>
          </w:tcPr>
          <w:p w:rsidR="00591DAD" w:rsidRDefault="00591DAD" w:rsidP="0011664E">
            <w:pPr>
              <w:jc w:val="both"/>
            </w:pPr>
            <w:r>
              <w:t>9</w:t>
            </w:r>
          </w:p>
        </w:tc>
        <w:tc>
          <w:tcPr>
            <w:tcW w:w="2815" w:type="dxa"/>
            <w:vAlign w:val="center"/>
          </w:tcPr>
          <w:p w:rsidR="00591DAD" w:rsidRPr="00470E0C" w:rsidRDefault="00591DAD" w:rsidP="00EA7D3E">
            <w:r w:rsidRPr="00470E0C">
              <w:t>Критерии  качества и стандарты в комплексе туристских услуг</w:t>
            </w:r>
          </w:p>
        </w:tc>
        <w:tc>
          <w:tcPr>
            <w:tcW w:w="1173" w:type="dxa"/>
          </w:tcPr>
          <w:p w:rsidR="00591DAD" w:rsidRDefault="00591DAD" w:rsidP="00935672">
            <w:pPr>
              <w:jc w:val="center"/>
            </w:pPr>
            <w:r>
              <w:t>2</w:t>
            </w:r>
          </w:p>
        </w:tc>
        <w:tc>
          <w:tcPr>
            <w:tcW w:w="1035" w:type="dxa"/>
          </w:tcPr>
          <w:p w:rsidR="00591DAD" w:rsidRDefault="00591DAD" w:rsidP="00935672">
            <w:pPr>
              <w:jc w:val="center"/>
            </w:pPr>
            <w:r>
              <w:t>2</w:t>
            </w:r>
          </w:p>
        </w:tc>
        <w:tc>
          <w:tcPr>
            <w:tcW w:w="838" w:type="dxa"/>
          </w:tcPr>
          <w:p w:rsidR="00591DAD" w:rsidRPr="00DC11F5" w:rsidRDefault="00591DAD" w:rsidP="00935672">
            <w:pPr>
              <w:jc w:val="center"/>
            </w:pPr>
          </w:p>
        </w:tc>
        <w:tc>
          <w:tcPr>
            <w:tcW w:w="2142" w:type="dxa"/>
          </w:tcPr>
          <w:p w:rsidR="00591DAD" w:rsidRDefault="00591DAD" w:rsidP="00935672">
            <w:pPr>
              <w:jc w:val="center"/>
            </w:pPr>
            <w:r>
              <w:t>20</w:t>
            </w:r>
          </w:p>
        </w:tc>
      </w:tr>
      <w:tr w:rsidR="00591DAD" w:rsidRPr="00DC11F5" w:rsidTr="00FC4C2C">
        <w:tc>
          <w:tcPr>
            <w:tcW w:w="817" w:type="dxa"/>
          </w:tcPr>
          <w:p w:rsidR="00591DAD" w:rsidRPr="00DB1426" w:rsidRDefault="00591DAD" w:rsidP="00935672">
            <w:pPr>
              <w:pStyle w:val="a3"/>
              <w:ind w:left="0"/>
              <w:jc w:val="both"/>
              <w:rPr>
                <w:szCs w:val="24"/>
              </w:rPr>
            </w:pPr>
          </w:p>
        </w:tc>
        <w:tc>
          <w:tcPr>
            <w:tcW w:w="2815" w:type="dxa"/>
          </w:tcPr>
          <w:p w:rsidR="00591DAD" w:rsidRPr="00DC11F5" w:rsidRDefault="00591DAD" w:rsidP="00C8171F">
            <w:pPr>
              <w:jc w:val="both"/>
            </w:pPr>
            <w:r w:rsidRPr="00DC11F5">
              <w:t>Промежуточная аттестация</w:t>
            </w:r>
            <w:r>
              <w:t>: зачет с оценкой</w:t>
            </w:r>
          </w:p>
        </w:tc>
        <w:tc>
          <w:tcPr>
            <w:tcW w:w="1173" w:type="dxa"/>
          </w:tcPr>
          <w:p w:rsidR="00591DAD" w:rsidRPr="00DC11F5" w:rsidRDefault="00591DAD" w:rsidP="00935672">
            <w:pPr>
              <w:jc w:val="center"/>
            </w:pPr>
          </w:p>
        </w:tc>
        <w:tc>
          <w:tcPr>
            <w:tcW w:w="1035" w:type="dxa"/>
          </w:tcPr>
          <w:p w:rsidR="00591DAD" w:rsidRPr="00DC11F5" w:rsidRDefault="00591DAD" w:rsidP="00935672">
            <w:pPr>
              <w:jc w:val="center"/>
            </w:pPr>
          </w:p>
        </w:tc>
        <w:tc>
          <w:tcPr>
            <w:tcW w:w="838" w:type="dxa"/>
          </w:tcPr>
          <w:p w:rsidR="00591DAD" w:rsidRPr="00DC11F5" w:rsidRDefault="00591DAD" w:rsidP="00935672">
            <w:pPr>
              <w:jc w:val="center"/>
            </w:pPr>
          </w:p>
        </w:tc>
        <w:tc>
          <w:tcPr>
            <w:tcW w:w="2142" w:type="dxa"/>
          </w:tcPr>
          <w:p w:rsidR="00591DAD" w:rsidRPr="00DC11F5" w:rsidRDefault="00591DAD" w:rsidP="00935672">
            <w:pPr>
              <w:jc w:val="center"/>
            </w:pPr>
          </w:p>
        </w:tc>
      </w:tr>
      <w:tr w:rsidR="00591DAD" w:rsidRPr="00DC11F5" w:rsidTr="00FC4C2C">
        <w:tc>
          <w:tcPr>
            <w:tcW w:w="817" w:type="dxa"/>
          </w:tcPr>
          <w:p w:rsidR="00591DAD" w:rsidRPr="00DB1426" w:rsidRDefault="00591DAD" w:rsidP="00935672">
            <w:pPr>
              <w:pStyle w:val="a3"/>
              <w:ind w:left="0"/>
              <w:jc w:val="both"/>
              <w:rPr>
                <w:szCs w:val="24"/>
              </w:rPr>
            </w:pPr>
          </w:p>
        </w:tc>
        <w:tc>
          <w:tcPr>
            <w:tcW w:w="2815" w:type="dxa"/>
          </w:tcPr>
          <w:p w:rsidR="00591DAD" w:rsidRPr="00DC11F5" w:rsidRDefault="00591DAD" w:rsidP="00935672">
            <w:pPr>
              <w:jc w:val="both"/>
            </w:pPr>
            <w:r w:rsidRPr="00DC11F5">
              <w:t xml:space="preserve">Итого </w:t>
            </w:r>
          </w:p>
        </w:tc>
        <w:tc>
          <w:tcPr>
            <w:tcW w:w="1173" w:type="dxa"/>
          </w:tcPr>
          <w:p w:rsidR="00591DAD" w:rsidRPr="00DC11F5" w:rsidRDefault="00591DAD" w:rsidP="00935672">
            <w:pPr>
              <w:jc w:val="center"/>
            </w:pPr>
            <w:r>
              <w:t>10</w:t>
            </w:r>
          </w:p>
        </w:tc>
        <w:tc>
          <w:tcPr>
            <w:tcW w:w="1035" w:type="dxa"/>
          </w:tcPr>
          <w:p w:rsidR="00591DAD" w:rsidRPr="00DC11F5" w:rsidRDefault="00591DAD" w:rsidP="00935672">
            <w:pPr>
              <w:jc w:val="center"/>
            </w:pPr>
            <w:r>
              <w:t>18</w:t>
            </w:r>
          </w:p>
        </w:tc>
        <w:tc>
          <w:tcPr>
            <w:tcW w:w="838" w:type="dxa"/>
          </w:tcPr>
          <w:p w:rsidR="00591DAD" w:rsidRPr="00DC11F5" w:rsidRDefault="00591DAD" w:rsidP="00935672">
            <w:pPr>
              <w:jc w:val="center"/>
            </w:pPr>
          </w:p>
        </w:tc>
        <w:tc>
          <w:tcPr>
            <w:tcW w:w="2142" w:type="dxa"/>
          </w:tcPr>
          <w:p w:rsidR="00591DAD" w:rsidRPr="00DC11F5" w:rsidRDefault="00591DAD" w:rsidP="00935672">
            <w:pPr>
              <w:jc w:val="center"/>
            </w:pPr>
            <w:r>
              <w:t>114</w:t>
            </w:r>
          </w:p>
        </w:tc>
      </w:tr>
    </w:tbl>
    <w:p w:rsidR="00591DAD" w:rsidRDefault="00591DAD" w:rsidP="00D00133">
      <w:pPr>
        <w:autoSpaceDE w:val="0"/>
        <w:autoSpaceDN w:val="0"/>
        <w:adjustRightInd w:val="0"/>
        <w:ind w:left="360"/>
        <w:jc w:val="both"/>
      </w:pPr>
      <w:r w:rsidRPr="00DC11F5">
        <w:rPr>
          <w:lang w:val="en-US"/>
        </w:rPr>
        <w:t xml:space="preserve">*- </w:t>
      </w:r>
      <w:r w:rsidRPr="00DC11F5">
        <w:t>в интерактивной форме</w:t>
      </w:r>
    </w:p>
    <w:p w:rsidR="00591DAD" w:rsidRPr="00DC11F5" w:rsidRDefault="00591DAD" w:rsidP="00D00133">
      <w:pPr>
        <w:autoSpaceDE w:val="0"/>
        <w:autoSpaceDN w:val="0"/>
        <w:adjustRightInd w:val="0"/>
        <w:ind w:left="360"/>
        <w:jc w:val="both"/>
      </w:pPr>
    </w:p>
    <w:p w:rsidR="00591DAD" w:rsidRPr="00DC11F5" w:rsidRDefault="00591DAD"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591DAD" w:rsidRPr="00DC11F5" w:rsidTr="00EA7D3E">
        <w:tc>
          <w:tcPr>
            <w:tcW w:w="817" w:type="dxa"/>
            <w:vMerge w:val="restart"/>
          </w:tcPr>
          <w:p w:rsidR="00591DAD" w:rsidRPr="00DC11F5" w:rsidRDefault="00591DAD" w:rsidP="00EA7D3E">
            <w:pPr>
              <w:jc w:val="center"/>
              <w:rPr>
                <w:b/>
              </w:rPr>
            </w:pPr>
          </w:p>
          <w:p w:rsidR="00591DAD" w:rsidRPr="00DC11F5" w:rsidRDefault="00591DAD" w:rsidP="00EA7D3E">
            <w:pPr>
              <w:jc w:val="center"/>
              <w:rPr>
                <w:b/>
              </w:rPr>
            </w:pPr>
            <w:r w:rsidRPr="00DC11F5">
              <w:rPr>
                <w:b/>
              </w:rPr>
              <w:t>№ п/п</w:t>
            </w:r>
          </w:p>
        </w:tc>
        <w:tc>
          <w:tcPr>
            <w:tcW w:w="2815" w:type="dxa"/>
            <w:vMerge w:val="restart"/>
          </w:tcPr>
          <w:p w:rsidR="00591DAD" w:rsidRPr="00DC11F5" w:rsidRDefault="00591DAD" w:rsidP="00EA7D3E">
            <w:pPr>
              <w:jc w:val="center"/>
              <w:rPr>
                <w:b/>
              </w:rPr>
            </w:pPr>
          </w:p>
          <w:p w:rsidR="00591DAD" w:rsidRPr="00DC11F5" w:rsidRDefault="00591DAD" w:rsidP="00EA7D3E">
            <w:pPr>
              <w:jc w:val="center"/>
              <w:rPr>
                <w:b/>
              </w:rPr>
            </w:pPr>
            <w:r w:rsidRPr="00DC11F5">
              <w:rPr>
                <w:b/>
              </w:rPr>
              <w:t>Раздел/тема</w:t>
            </w:r>
          </w:p>
        </w:tc>
        <w:tc>
          <w:tcPr>
            <w:tcW w:w="5188" w:type="dxa"/>
            <w:gridSpan w:val="4"/>
          </w:tcPr>
          <w:p w:rsidR="00591DAD" w:rsidRPr="00DC11F5" w:rsidRDefault="00591DAD" w:rsidP="00EA7D3E">
            <w:pPr>
              <w:jc w:val="center"/>
              <w:rPr>
                <w:b/>
              </w:rPr>
            </w:pPr>
            <w:r w:rsidRPr="00DC11F5">
              <w:rPr>
                <w:b/>
              </w:rPr>
              <w:t>Виды учебной работы (в часах)</w:t>
            </w:r>
          </w:p>
        </w:tc>
      </w:tr>
      <w:tr w:rsidR="00591DAD" w:rsidRPr="00DC11F5" w:rsidTr="00EA7D3E">
        <w:tc>
          <w:tcPr>
            <w:tcW w:w="817" w:type="dxa"/>
            <w:vMerge/>
          </w:tcPr>
          <w:p w:rsidR="00591DAD" w:rsidRPr="00DC11F5" w:rsidRDefault="00591DAD" w:rsidP="00EA7D3E">
            <w:pPr>
              <w:jc w:val="center"/>
              <w:rPr>
                <w:b/>
              </w:rPr>
            </w:pPr>
          </w:p>
        </w:tc>
        <w:tc>
          <w:tcPr>
            <w:tcW w:w="2815" w:type="dxa"/>
            <w:vMerge/>
          </w:tcPr>
          <w:p w:rsidR="00591DAD" w:rsidRPr="00DC11F5" w:rsidRDefault="00591DAD" w:rsidP="00EA7D3E">
            <w:pPr>
              <w:jc w:val="center"/>
              <w:rPr>
                <w:b/>
              </w:rPr>
            </w:pPr>
          </w:p>
        </w:tc>
        <w:tc>
          <w:tcPr>
            <w:tcW w:w="3046" w:type="dxa"/>
            <w:gridSpan w:val="3"/>
          </w:tcPr>
          <w:p w:rsidR="00591DAD" w:rsidRPr="00DC11F5" w:rsidRDefault="00591DAD" w:rsidP="00EA7D3E">
            <w:pPr>
              <w:jc w:val="center"/>
              <w:rPr>
                <w:b/>
              </w:rPr>
            </w:pPr>
            <w:r w:rsidRPr="00DC11F5">
              <w:rPr>
                <w:b/>
              </w:rPr>
              <w:t>Аудиторная работа</w:t>
            </w:r>
          </w:p>
        </w:tc>
        <w:tc>
          <w:tcPr>
            <w:tcW w:w="2142" w:type="dxa"/>
            <w:vMerge w:val="restart"/>
          </w:tcPr>
          <w:p w:rsidR="00591DAD" w:rsidRPr="00DC11F5" w:rsidRDefault="00591DAD" w:rsidP="00EA7D3E">
            <w:pPr>
              <w:jc w:val="center"/>
              <w:rPr>
                <w:b/>
              </w:rPr>
            </w:pPr>
            <w:r w:rsidRPr="00DC11F5">
              <w:rPr>
                <w:b/>
              </w:rPr>
              <w:t>Самостоятельная работа</w:t>
            </w:r>
          </w:p>
        </w:tc>
      </w:tr>
      <w:tr w:rsidR="00591DAD" w:rsidRPr="00DC11F5" w:rsidTr="00EA7D3E">
        <w:tc>
          <w:tcPr>
            <w:tcW w:w="817" w:type="dxa"/>
            <w:vMerge/>
          </w:tcPr>
          <w:p w:rsidR="00591DAD" w:rsidRPr="00DC11F5" w:rsidRDefault="00591DAD" w:rsidP="00EA7D3E">
            <w:pPr>
              <w:jc w:val="both"/>
            </w:pPr>
          </w:p>
        </w:tc>
        <w:tc>
          <w:tcPr>
            <w:tcW w:w="2815" w:type="dxa"/>
            <w:vMerge/>
          </w:tcPr>
          <w:p w:rsidR="00591DAD" w:rsidRPr="00DC11F5" w:rsidRDefault="00591DAD" w:rsidP="00EA7D3E">
            <w:pPr>
              <w:jc w:val="both"/>
            </w:pPr>
          </w:p>
        </w:tc>
        <w:tc>
          <w:tcPr>
            <w:tcW w:w="1173" w:type="dxa"/>
          </w:tcPr>
          <w:p w:rsidR="00591DAD" w:rsidRPr="00DC11F5" w:rsidRDefault="00591DAD" w:rsidP="00EA7D3E">
            <w:pPr>
              <w:jc w:val="center"/>
              <w:rPr>
                <w:b/>
              </w:rPr>
            </w:pPr>
            <w:r w:rsidRPr="00DC11F5">
              <w:rPr>
                <w:b/>
              </w:rPr>
              <w:t>ЛЗ</w:t>
            </w:r>
          </w:p>
        </w:tc>
        <w:tc>
          <w:tcPr>
            <w:tcW w:w="1035" w:type="dxa"/>
          </w:tcPr>
          <w:p w:rsidR="00591DAD" w:rsidRPr="00DC11F5" w:rsidRDefault="00591DAD" w:rsidP="00EA7D3E">
            <w:pPr>
              <w:jc w:val="center"/>
              <w:rPr>
                <w:b/>
              </w:rPr>
            </w:pPr>
            <w:r w:rsidRPr="00DC11F5">
              <w:rPr>
                <w:b/>
              </w:rPr>
              <w:t>ПЗ</w:t>
            </w:r>
          </w:p>
        </w:tc>
        <w:tc>
          <w:tcPr>
            <w:tcW w:w="838" w:type="dxa"/>
          </w:tcPr>
          <w:p w:rsidR="00591DAD" w:rsidRPr="00DC11F5" w:rsidRDefault="00591DAD" w:rsidP="00EA7D3E">
            <w:pPr>
              <w:rPr>
                <w:b/>
              </w:rPr>
            </w:pPr>
            <w:proofErr w:type="spellStart"/>
            <w:r w:rsidRPr="00DC11F5">
              <w:rPr>
                <w:b/>
              </w:rPr>
              <w:t>ЛабЗ</w:t>
            </w:r>
            <w:proofErr w:type="spellEnd"/>
          </w:p>
        </w:tc>
        <w:tc>
          <w:tcPr>
            <w:tcW w:w="2142" w:type="dxa"/>
            <w:vMerge/>
          </w:tcPr>
          <w:p w:rsidR="00591DAD" w:rsidRPr="00DC11F5" w:rsidRDefault="00591DAD" w:rsidP="00EA7D3E">
            <w:pPr>
              <w:jc w:val="both"/>
            </w:pPr>
          </w:p>
        </w:tc>
      </w:tr>
      <w:tr w:rsidR="00591DAD" w:rsidRPr="00DC11F5" w:rsidTr="00EA7D3E">
        <w:trPr>
          <w:trHeight w:val="274"/>
        </w:trPr>
        <w:tc>
          <w:tcPr>
            <w:tcW w:w="817" w:type="dxa"/>
          </w:tcPr>
          <w:p w:rsidR="00591DAD" w:rsidRPr="00DB1426" w:rsidRDefault="00591DAD" w:rsidP="00EA7D3E">
            <w:pPr>
              <w:pStyle w:val="a3"/>
              <w:numPr>
                <w:ilvl w:val="0"/>
                <w:numId w:val="8"/>
              </w:numPr>
              <w:ind w:left="0"/>
              <w:jc w:val="both"/>
              <w:rPr>
                <w:szCs w:val="24"/>
              </w:rPr>
            </w:pPr>
            <w:r w:rsidRPr="00DB1426">
              <w:rPr>
                <w:szCs w:val="24"/>
              </w:rPr>
              <w:t>1</w:t>
            </w:r>
          </w:p>
        </w:tc>
        <w:tc>
          <w:tcPr>
            <w:tcW w:w="2815" w:type="dxa"/>
          </w:tcPr>
          <w:p w:rsidR="00591DAD" w:rsidRPr="00FC4C2C" w:rsidRDefault="00591DAD"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1173" w:type="dxa"/>
          </w:tcPr>
          <w:p w:rsidR="00591DAD" w:rsidRPr="00DC11F5" w:rsidRDefault="00591DAD" w:rsidP="00EA7D3E">
            <w:pPr>
              <w:jc w:val="center"/>
            </w:pPr>
          </w:p>
        </w:tc>
        <w:tc>
          <w:tcPr>
            <w:tcW w:w="1035" w:type="dxa"/>
          </w:tcPr>
          <w:p w:rsidR="00591DAD" w:rsidRPr="00DC11F5" w:rsidRDefault="00591DAD" w:rsidP="00EA7D3E">
            <w:pPr>
              <w:jc w:val="center"/>
            </w:pPr>
            <w:r>
              <w:t>2</w:t>
            </w:r>
          </w:p>
        </w:tc>
        <w:tc>
          <w:tcPr>
            <w:tcW w:w="838" w:type="dxa"/>
          </w:tcPr>
          <w:p w:rsidR="00591DAD" w:rsidRPr="00DC11F5" w:rsidRDefault="00591DAD" w:rsidP="00EA7D3E">
            <w:pPr>
              <w:jc w:val="center"/>
            </w:pPr>
          </w:p>
        </w:tc>
        <w:tc>
          <w:tcPr>
            <w:tcW w:w="2142" w:type="dxa"/>
          </w:tcPr>
          <w:p w:rsidR="00591DAD" w:rsidRPr="00DC11F5" w:rsidRDefault="00591DAD" w:rsidP="000D30F6">
            <w:pPr>
              <w:jc w:val="center"/>
            </w:pPr>
            <w:r>
              <w:t>10</w:t>
            </w:r>
          </w:p>
        </w:tc>
      </w:tr>
      <w:tr w:rsidR="00591DAD" w:rsidRPr="00DC11F5" w:rsidTr="00EA7D3E">
        <w:tc>
          <w:tcPr>
            <w:tcW w:w="817" w:type="dxa"/>
          </w:tcPr>
          <w:p w:rsidR="00591DAD" w:rsidRPr="00DB1426" w:rsidRDefault="00591DAD" w:rsidP="00EA7D3E">
            <w:pPr>
              <w:pStyle w:val="a3"/>
              <w:numPr>
                <w:ilvl w:val="0"/>
                <w:numId w:val="8"/>
              </w:numPr>
              <w:ind w:left="0"/>
              <w:jc w:val="both"/>
              <w:rPr>
                <w:szCs w:val="24"/>
              </w:rPr>
            </w:pPr>
            <w:r w:rsidRPr="00DB1426">
              <w:rPr>
                <w:szCs w:val="24"/>
              </w:rPr>
              <w:t>2</w:t>
            </w:r>
          </w:p>
        </w:tc>
        <w:tc>
          <w:tcPr>
            <w:tcW w:w="2815" w:type="dxa"/>
            <w:vAlign w:val="center"/>
          </w:tcPr>
          <w:p w:rsidR="00591DAD" w:rsidRPr="00470E0C" w:rsidRDefault="00591DAD" w:rsidP="00EA7D3E">
            <w:r w:rsidRPr="00470E0C">
              <w:t>Эволюция качества</w:t>
            </w:r>
          </w:p>
        </w:tc>
        <w:tc>
          <w:tcPr>
            <w:tcW w:w="1173" w:type="dxa"/>
          </w:tcPr>
          <w:p w:rsidR="00591DAD" w:rsidRPr="00DC11F5" w:rsidRDefault="00591DAD" w:rsidP="00EA7D3E">
            <w:pPr>
              <w:jc w:val="center"/>
            </w:pPr>
          </w:p>
        </w:tc>
        <w:tc>
          <w:tcPr>
            <w:tcW w:w="1035" w:type="dxa"/>
          </w:tcPr>
          <w:p w:rsidR="00591DAD" w:rsidRPr="00DC11F5" w:rsidRDefault="00591DAD" w:rsidP="00EA7D3E">
            <w:pPr>
              <w:jc w:val="center"/>
            </w:pPr>
            <w:r>
              <w:t>2</w:t>
            </w:r>
          </w:p>
        </w:tc>
        <w:tc>
          <w:tcPr>
            <w:tcW w:w="838" w:type="dxa"/>
          </w:tcPr>
          <w:p w:rsidR="00591DAD" w:rsidRPr="00DC11F5" w:rsidRDefault="00591DAD" w:rsidP="00EA7D3E">
            <w:pPr>
              <w:jc w:val="center"/>
            </w:pPr>
          </w:p>
        </w:tc>
        <w:tc>
          <w:tcPr>
            <w:tcW w:w="2142" w:type="dxa"/>
          </w:tcPr>
          <w:p w:rsidR="00591DAD" w:rsidRPr="00DC11F5" w:rsidRDefault="00591DAD" w:rsidP="000D30F6">
            <w:pPr>
              <w:jc w:val="center"/>
            </w:pPr>
            <w:r>
              <w:t>10</w:t>
            </w:r>
          </w:p>
        </w:tc>
      </w:tr>
      <w:tr w:rsidR="00591DAD" w:rsidRPr="00DC11F5" w:rsidTr="00EA7D3E">
        <w:tc>
          <w:tcPr>
            <w:tcW w:w="817" w:type="dxa"/>
          </w:tcPr>
          <w:p w:rsidR="00591DAD" w:rsidRPr="00DB1426" w:rsidRDefault="00591DAD" w:rsidP="00EA7D3E">
            <w:pPr>
              <w:pStyle w:val="a3"/>
              <w:numPr>
                <w:ilvl w:val="0"/>
                <w:numId w:val="8"/>
              </w:numPr>
              <w:ind w:left="0"/>
              <w:jc w:val="both"/>
              <w:rPr>
                <w:szCs w:val="24"/>
              </w:rPr>
            </w:pPr>
            <w:r w:rsidRPr="00DB1426">
              <w:rPr>
                <w:szCs w:val="24"/>
              </w:rPr>
              <w:t>3</w:t>
            </w:r>
          </w:p>
        </w:tc>
        <w:tc>
          <w:tcPr>
            <w:tcW w:w="2815" w:type="dxa"/>
            <w:vAlign w:val="center"/>
          </w:tcPr>
          <w:p w:rsidR="00591DAD" w:rsidRPr="00555770" w:rsidRDefault="00591DAD" w:rsidP="00EA7D3E">
            <w:pPr>
              <w:pStyle w:val="ab"/>
              <w:tabs>
                <w:tab w:val="left" w:pos="459"/>
              </w:tabs>
              <w:spacing w:after="0"/>
              <w:rPr>
                <w:szCs w:val="24"/>
              </w:rPr>
            </w:pPr>
            <w:r w:rsidRPr="00555770">
              <w:rPr>
                <w:szCs w:val="24"/>
              </w:rPr>
              <w:t>Качество в контексте структуры человеческих потребностей</w:t>
            </w:r>
          </w:p>
        </w:tc>
        <w:tc>
          <w:tcPr>
            <w:tcW w:w="1173" w:type="dxa"/>
          </w:tcPr>
          <w:p w:rsidR="00591DAD" w:rsidRDefault="00591DAD" w:rsidP="00EA7D3E">
            <w:pPr>
              <w:jc w:val="center"/>
            </w:pPr>
          </w:p>
        </w:tc>
        <w:tc>
          <w:tcPr>
            <w:tcW w:w="1035" w:type="dxa"/>
          </w:tcPr>
          <w:p w:rsidR="00591DAD" w:rsidRDefault="00591DAD" w:rsidP="00EA7D3E">
            <w:pPr>
              <w:jc w:val="center"/>
            </w:pPr>
            <w:r>
              <w:t>2</w:t>
            </w:r>
          </w:p>
        </w:tc>
        <w:tc>
          <w:tcPr>
            <w:tcW w:w="838" w:type="dxa"/>
          </w:tcPr>
          <w:p w:rsidR="00591DAD" w:rsidRPr="00DC11F5" w:rsidRDefault="00591DAD" w:rsidP="00EA7D3E">
            <w:pPr>
              <w:jc w:val="center"/>
            </w:pPr>
          </w:p>
        </w:tc>
        <w:tc>
          <w:tcPr>
            <w:tcW w:w="2142" w:type="dxa"/>
          </w:tcPr>
          <w:p w:rsidR="00591DAD" w:rsidRPr="00DC11F5" w:rsidRDefault="00591DAD" w:rsidP="000D30F6">
            <w:pPr>
              <w:jc w:val="center"/>
            </w:pPr>
            <w:r>
              <w:t>10</w:t>
            </w:r>
          </w:p>
        </w:tc>
      </w:tr>
      <w:tr w:rsidR="00591DAD" w:rsidRPr="00DC11F5" w:rsidTr="00EA7D3E">
        <w:tc>
          <w:tcPr>
            <w:tcW w:w="817" w:type="dxa"/>
          </w:tcPr>
          <w:p w:rsidR="00591DAD" w:rsidRPr="00DB1426" w:rsidRDefault="00591DAD" w:rsidP="00EA7D3E">
            <w:pPr>
              <w:pStyle w:val="a3"/>
              <w:numPr>
                <w:ilvl w:val="0"/>
                <w:numId w:val="8"/>
              </w:numPr>
              <w:ind w:left="0"/>
              <w:jc w:val="both"/>
              <w:rPr>
                <w:szCs w:val="24"/>
              </w:rPr>
            </w:pPr>
            <w:r w:rsidRPr="00DB1426">
              <w:rPr>
                <w:szCs w:val="24"/>
              </w:rPr>
              <w:t>4</w:t>
            </w:r>
          </w:p>
        </w:tc>
        <w:tc>
          <w:tcPr>
            <w:tcW w:w="2815" w:type="dxa"/>
            <w:vAlign w:val="center"/>
          </w:tcPr>
          <w:p w:rsidR="00591DAD" w:rsidRPr="00555770" w:rsidRDefault="00591DAD" w:rsidP="00EA7D3E">
            <w:pPr>
              <w:pStyle w:val="ab"/>
              <w:spacing w:after="0"/>
              <w:rPr>
                <w:szCs w:val="24"/>
              </w:rPr>
            </w:pPr>
            <w:r w:rsidRPr="00555770">
              <w:rPr>
                <w:szCs w:val="24"/>
              </w:rPr>
              <w:t>Национальные модели управления качеством</w:t>
            </w:r>
          </w:p>
        </w:tc>
        <w:tc>
          <w:tcPr>
            <w:tcW w:w="1173" w:type="dxa"/>
          </w:tcPr>
          <w:p w:rsidR="00591DAD" w:rsidRDefault="00591DAD" w:rsidP="00EA7D3E">
            <w:pPr>
              <w:jc w:val="center"/>
            </w:pPr>
            <w:r>
              <w:t>2</w:t>
            </w:r>
          </w:p>
        </w:tc>
        <w:tc>
          <w:tcPr>
            <w:tcW w:w="1035" w:type="dxa"/>
          </w:tcPr>
          <w:p w:rsidR="00591DAD" w:rsidRDefault="00591DAD" w:rsidP="00EA7D3E">
            <w:pPr>
              <w:jc w:val="center"/>
            </w:pPr>
          </w:p>
        </w:tc>
        <w:tc>
          <w:tcPr>
            <w:tcW w:w="838" w:type="dxa"/>
          </w:tcPr>
          <w:p w:rsidR="00591DAD" w:rsidRPr="00DC11F5" w:rsidRDefault="00591DAD" w:rsidP="00EA7D3E">
            <w:pPr>
              <w:jc w:val="center"/>
            </w:pPr>
          </w:p>
        </w:tc>
        <w:tc>
          <w:tcPr>
            <w:tcW w:w="2142" w:type="dxa"/>
          </w:tcPr>
          <w:p w:rsidR="00591DAD" w:rsidRDefault="00591DAD" w:rsidP="000D30F6">
            <w:pPr>
              <w:jc w:val="center"/>
            </w:pPr>
            <w:r>
              <w:t>10</w:t>
            </w:r>
          </w:p>
        </w:tc>
      </w:tr>
      <w:tr w:rsidR="00591DAD" w:rsidRPr="00DC11F5" w:rsidTr="00EA7D3E">
        <w:trPr>
          <w:trHeight w:val="265"/>
        </w:trPr>
        <w:tc>
          <w:tcPr>
            <w:tcW w:w="817" w:type="dxa"/>
          </w:tcPr>
          <w:p w:rsidR="00591DAD" w:rsidRPr="00DC11F5" w:rsidRDefault="00591DAD" w:rsidP="00EA7D3E">
            <w:pPr>
              <w:jc w:val="both"/>
            </w:pPr>
            <w:r>
              <w:t>5</w:t>
            </w:r>
          </w:p>
        </w:tc>
        <w:tc>
          <w:tcPr>
            <w:tcW w:w="2815" w:type="dxa"/>
            <w:vAlign w:val="center"/>
          </w:tcPr>
          <w:p w:rsidR="00591DAD" w:rsidRPr="00470E0C" w:rsidRDefault="00591DAD"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1173" w:type="dxa"/>
          </w:tcPr>
          <w:p w:rsidR="00591DAD" w:rsidRPr="00DC11F5" w:rsidRDefault="00591DAD" w:rsidP="00EA7D3E">
            <w:pPr>
              <w:jc w:val="center"/>
            </w:pPr>
          </w:p>
        </w:tc>
        <w:tc>
          <w:tcPr>
            <w:tcW w:w="1035" w:type="dxa"/>
          </w:tcPr>
          <w:p w:rsidR="00591DAD" w:rsidRPr="00DC11F5" w:rsidRDefault="00591DAD" w:rsidP="00EA7D3E">
            <w:pPr>
              <w:jc w:val="center"/>
            </w:pPr>
            <w:r>
              <w:t>2*</w:t>
            </w:r>
          </w:p>
        </w:tc>
        <w:tc>
          <w:tcPr>
            <w:tcW w:w="838" w:type="dxa"/>
          </w:tcPr>
          <w:p w:rsidR="00591DAD" w:rsidRPr="00DC11F5" w:rsidRDefault="00591DAD" w:rsidP="00EA7D3E">
            <w:pPr>
              <w:jc w:val="center"/>
            </w:pPr>
          </w:p>
        </w:tc>
        <w:tc>
          <w:tcPr>
            <w:tcW w:w="2142" w:type="dxa"/>
          </w:tcPr>
          <w:p w:rsidR="00591DAD" w:rsidRPr="00DC11F5" w:rsidRDefault="00591DAD" w:rsidP="000D30F6">
            <w:pPr>
              <w:jc w:val="center"/>
            </w:pPr>
            <w:r>
              <w:t>10</w:t>
            </w:r>
          </w:p>
        </w:tc>
      </w:tr>
      <w:tr w:rsidR="00591DAD" w:rsidRPr="00DC11F5" w:rsidTr="00EA7D3E">
        <w:trPr>
          <w:trHeight w:val="263"/>
        </w:trPr>
        <w:tc>
          <w:tcPr>
            <w:tcW w:w="817" w:type="dxa"/>
          </w:tcPr>
          <w:p w:rsidR="00591DAD" w:rsidRDefault="00591DAD" w:rsidP="00EA7D3E">
            <w:pPr>
              <w:jc w:val="both"/>
            </w:pPr>
            <w:r>
              <w:t>6</w:t>
            </w:r>
          </w:p>
        </w:tc>
        <w:tc>
          <w:tcPr>
            <w:tcW w:w="2815" w:type="dxa"/>
            <w:vAlign w:val="center"/>
          </w:tcPr>
          <w:p w:rsidR="00591DAD" w:rsidRPr="00470E0C" w:rsidRDefault="00591DAD" w:rsidP="00EA7D3E">
            <w:r w:rsidRPr="00470E0C">
              <w:t>Система всеобщего управления качеством и решение производственных проблем</w:t>
            </w:r>
          </w:p>
        </w:tc>
        <w:tc>
          <w:tcPr>
            <w:tcW w:w="1173" w:type="dxa"/>
          </w:tcPr>
          <w:p w:rsidR="00591DAD" w:rsidRDefault="00591DAD" w:rsidP="00EA7D3E">
            <w:pPr>
              <w:jc w:val="center"/>
            </w:pPr>
          </w:p>
        </w:tc>
        <w:tc>
          <w:tcPr>
            <w:tcW w:w="1035" w:type="dxa"/>
          </w:tcPr>
          <w:p w:rsidR="00591DAD" w:rsidRDefault="00591DAD" w:rsidP="00EA7D3E">
            <w:pPr>
              <w:jc w:val="center"/>
            </w:pPr>
            <w:r>
              <w:t>2</w:t>
            </w:r>
          </w:p>
        </w:tc>
        <w:tc>
          <w:tcPr>
            <w:tcW w:w="838" w:type="dxa"/>
          </w:tcPr>
          <w:p w:rsidR="00591DAD" w:rsidRPr="00DC11F5" w:rsidRDefault="00591DAD" w:rsidP="00EA7D3E">
            <w:pPr>
              <w:jc w:val="center"/>
            </w:pPr>
          </w:p>
        </w:tc>
        <w:tc>
          <w:tcPr>
            <w:tcW w:w="2142" w:type="dxa"/>
          </w:tcPr>
          <w:p w:rsidR="00591DAD" w:rsidRDefault="00591DAD" w:rsidP="000D30F6">
            <w:pPr>
              <w:jc w:val="center"/>
            </w:pPr>
            <w:r>
              <w:t>10</w:t>
            </w:r>
          </w:p>
        </w:tc>
      </w:tr>
      <w:tr w:rsidR="00591DAD" w:rsidRPr="00DC11F5" w:rsidTr="00EA7D3E">
        <w:trPr>
          <w:trHeight w:val="263"/>
        </w:trPr>
        <w:tc>
          <w:tcPr>
            <w:tcW w:w="817" w:type="dxa"/>
          </w:tcPr>
          <w:p w:rsidR="00591DAD" w:rsidRDefault="00591DAD" w:rsidP="00EA7D3E">
            <w:pPr>
              <w:jc w:val="both"/>
            </w:pPr>
            <w:r>
              <w:t>7</w:t>
            </w:r>
          </w:p>
        </w:tc>
        <w:tc>
          <w:tcPr>
            <w:tcW w:w="2815" w:type="dxa"/>
            <w:vAlign w:val="center"/>
          </w:tcPr>
          <w:p w:rsidR="00591DAD" w:rsidRPr="00470E0C" w:rsidRDefault="00591DAD"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1173" w:type="dxa"/>
          </w:tcPr>
          <w:p w:rsidR="00591DAD" w:rsidRDefault="00591DAD" w:rsidP="00EA7D3E">
            <w:pPr>
              <w:jc w:val="center"/>
            </w:pPr>
          </w:p>
        </w:tc>
        <w:tc>
          <w:tcPr>
            <w:tcW w:w="1035" w:type="dxa"/>
          </w:tcPr>
          <w:p w:rsidR="00591DAD" w:rsidRDefault="00591DAD" w:rsidP="00EA7D3E">
            <w:pPr>
              <w:jc w:val="center"/>
            </w:pPr>
          </w:p>
        </w:tc>
        <w:tc>
          <w:tcPr>
            <w:tcW w:w="838" w:type="dxa"/>
          </w:tcPr>
          <w:p w:rsidR="00591DAD" w:rsidRPr="00DC11F5" w:rsidRDefault="00591DAD" w:rsidP="00EA7D3E">
            <w:pPr>
              <w:jc w:val="center"/>
            </w:pPr>
          </w:p>
        </w:tc>
        <w:tc>
          <w:tcPr>
            <w:tcW w:w="2142" w:type="dxa"/>
          </w:tcPr>
          <w:p w:rsidR="00591DAD" w:rsidRDefault="00591DAD" w:rsidP="000D30F6">
            <w:pPr>
              <w:jc w:val="center"/>
            </w:pPr>
            <w:r>
              <w:t>20</w:t>
            </w:r>
          </w:p>
        </w:tc>
      </w:tr>
      <w:tr w:rsidR="00591DAD" w:rsidRPr="00DC11F5" w:rsidTr="00EA7D3E">
        <w:trPr>
          <w:trHeight w:val="263"/>
        </w:trPr>
        <w:tc>
          <w:tcPr>
            <w:tcW w:w="817" w:type="dxa"/>
          </w:tcPr>
          <w:p w:rsidR="00591DAD" w:rsidRDefault="00591DAD" w:rsidP="00EA7D3E">
            <w:pPr>
              <w:jc w:val="both"/>
            </w:pPr>
            <w:r>
              <w:t>8</w:t>
            </w:r>
          </w:p>
        </w:tc>
        <w:tc>
          <w:tcPr>
            <w:tcW w:w="2815" w:type="dxa"/>
            <w:vAlign w:val="center"/>
          </w:tcPr>
          <w:p w:rsidR="00591DAD" w:rsidRPr="00470E0C" w:rsidRDefault="00591DAD" w:rsidP="00EA7D3E">
            <w:r w:rsidRPr="00470E0C">
              <w:t>Методы измерения потребительской удовлетворенности</w:t>
            </w:r>
          </w:p>
        </w:tc>
        <w:tc>
          <w:tcPr>
            <w:tcW w:w="1173" w:type="dxa"/>
          </w:tcPr>
          <w:p w:rsidR="00591DAD" w:rsidRDefault="00591DAD" w:rsidP="00EA7D3E">
            <w:pPr>
              <w:jc w:val="center"/>
            </w:pPr>
            <w:r>
              <w:t>2</w:t>
            </w:r>
          </w:p>
        </w:tc>
        <w:tc>
          <w:tcPr>
            <w:tcW w:w="1035" w:type="dxa"/>
          </w:tcPr>
          <w:p w:rsidR="00591DAD" w:rsidRDefault="00591DAD" w:rsidP="00EA7D3E">
            <w:pPr>
              <w:jc w:val="center"/>
            </w:pPr>
          </w:p>
        </w:tc>
        <w:tc>
          <w:tcPr>
            <w:tcW w:w="838" w:type="dxa"/>
          </w:tcPr>
          <w:p w:rsidR="00591DAD" w:rsidRPr="00DC11F5" w:rsidRDefault="00591DAD" w:rsidP="00EA7D3E">
            <w:pPr>
              <w:jc w:val="center"/>
            </w:pPr>
          </w:p>
        </w:tc>
        <w:tc>
          <w:tcPr>
            <w:tcW w:w="2142" w:type="dxa"/>
          </w:tcPr>
          <w:p w:rsidR="00591DAD" w:rsidRDefault="00591DAD" w:rsidP="000D30F6">
            <w:pPr>
              <w:jc w:val="center"/>
            </w:pPr>
            <w:r>
              <w:t>20</w:t>
            </w:r>
          </w:p>
        </w:tc>
      </w:tr>
      <w:tr w:rsidR="00591DAD" w:rsidRPr="00DC11F5" w:rsidTr="00EA7D3E">
        <w:trPr>
          <w:trHeight w:val="263"/>
        </w:trPr>
        <w:tc>
          <w:tcPr>
            <w:tcW w:w="817" w:type="dxa"/>
          </w:tcPr>
          <w:p w:rsidR="00591DAD" w:rsidRDefault="00591DAD" w:rsidP="00EA7D3E">
            <w:pPr>
              <w:jc w:val="both"/>
            </w:pPr>
            <w:r>
              <w:t>9</w:t>
            </w:r>
          </w:p>
        </w:tc>
        <w:tc>
          <w:tcPr>
            <w:tcW w:w="2815" w:type="dxa"/>
            <w:vAlign w:val="center"/>
          </w:tcPr>
          <w:p w:rsidR="00591DAD" w:rsidRPr="00470E0C" w:rsidRDefault="00591DAD" w:rsidP="00EA7D3E">
            <w:r w:rsidRPr="00470E0C">
              <w:t>Критерии  качества и стандарты в комплексе туристских услуг</w:t>
            </w:r>
          </w:p>
        </w:tc>
        <w:tc>
          <w:tcPr>
            <w:tcW w:w="1173" w:type="dxa"/>
          </w:tcPr>
          <w:p w:rsidR="00591DAD" w:rsidRDefault="00591DAD" w:rsidP="00EA7D3E">
            <w:pPr>
              <w:jc w:val="center"/>
            </w:pPr>
            <w:r>
              <w:t>2</w:t>
            </w:r>
          </w:p>
        </w:tc>
        <w:tc>
          <w:tcPr>
            <w:tcW w:w="1035" w:type="dxa"/>
          </w:tcPr>
          <w:p w:rsidR="00591DAD" w:rsidRDefault="00591DAD" w:rsidP="00EA7D3E">
            <w:pPr>
              <w:jc w:val="center"/>
            </w:pPr>
          </w:p>
        </w:tc>
        <w:tc>
          <w:tcPr>
            <w:tcW w:w="838" w:type="dxa"/>
          </w:tcPr>
          <w:p w:rsidR="00591DAD" w:rsidRPr="00DC11F5" w:rsidRDefault="00591DAD" w:rsidP="00EA7D3E">
            <w:pPr>
              <w:jc w:val="center"/>
            </w:pPr>
          </w:p>
        </w:tc>
        <w:tc>
          <w:tcPr>
            <w:tcW w:w="2142" w:type="dxa"/>
          </w:tcPr>
          <w:p w:rsidR="00591DAD" w:rsidRDefault="00591DAD" w:rsidP="000D30F6">
            <w:pPr>
              <w:jc w:val="center"/>
            </w:pPr>
            <w:r>
              <w:t>24</w:t>
            </w:r>
          </w:p>
        </w:tc>
      </w:tr>
      <w:tr w:rsidR="00591DAD" w:rsidRPr="00DC11F5" w:rsidTr="00EA7D3E">
        <w:tc>
          <w:tcPr>
            <w:tcW w:w="817" w:type="dxa"/>
          </w:tcPr>
          <w:p w:rsidR="00591DAD" w:rsidRPr="00DB1426" w:rsidRDefault="00591DAD" w:rsidP="00EA7D3E">
            <w:pPr>
              <w:pStyle w:val="a3"/>
              <w:ind w:left="0"/>
              <w:jc w:val="both"/>
              <w:rPr>
                <w:szCs w:val="24"/>
              </w:rPr>
            </w:pPr>
          </w:p>
        </w:tc>
        <w:tc>
          <w:tcPr>
            <w:tcW w:w="2815" w:type="dxa"/>
          </w:tcPr>
          <w:p w:rsidR="00591DAD" w:rsidRPr="00DC11F5" w:rsidRDefault="00591DAD" w:rsidP="00EA7D3E">
            <w:pPr>
              <w:jc w:val="both"/>
            </w:pPr>
            <w:r w:rsidRPr="00DC11F5">
              <w:t>Промежуточная аттестация</w:t>
            </w:r>
            <w:r>
              <w:t>: зачет с оценкой</w:t>
            </w:r>
          </w:p>
        </w:tc>
        <w:tc>
          <w:tcPr>
            <w:tcW w:w="1173" w:type="dxa"/>
          </w:tcPr>
          <w:p w:rsidR="00591DAD" w:rsidRPr="00DC11F5" w:rsidRDefault="00591DAD" w:rsidP="00EA7D3E">
            <w:pPr>
              <w:jc w:val="center"/>
            </w:pPr>
          </w:p>
        </w:tc>
        <w:tc>
          <w:tcPr>
            <w:tcW w:w="1035" w:type="dxa"/>
          </w:tcPr>
          <w:p w:rsidR="00591DAD" w:rsidRPr="00DC11F5" w:rsidRDefault="00591DAD" w:rsidP="00EA7D3E">
            <w:pPr>
              <w:jc w:val="center"/>
            </w:pPr>
          </w:p>
        </w:tc>
        <w:tc>
          <w:tcPr>
            <w:tcW w:w="838" w:type="dxa"/>
          </w:tcPr>
          <w:p w:rsidR="00591DAD" w:rsidRPr="00DC11F5" w:rsidRDefault="00591DAD" w:rsidP="00EA7D3E">
            <w:pPr>
              <w:jc w:val="center"/>
            </w:pPr>
          </w:p>
        </w:tc>
        <w:tc>
          <w:tcPr>
            <w:tcW w:w="2142" w:type="dxa"/>
          </w:tcPr>
          <w:p w:rsidR="00591DAD" w:rsidRPr="00DC11F5" w:rsidRDefault="00591DAD" w:rsidP="00EA7D3E">
            <w:pPr>
              <w:jc w:val="center"/>
            </w:pPr>
          </w:p>
        </w:tc>
      </w:tr>
      <w:tr w:rsidR="00591DAD" w:rsidRPr="00DC11F5" w:rsidTr="00EA7D3E">
        <w:tc>
          <w:tcPr>
            <w:tcW w:w="817" w:type="dxa"/>
          </w:tcPr>
          <w:p w:rsidR="00591DAD" w:rsidRPr="00DB1426" w:rsidRDefault="00591DAD" w:rsidP="00EA7D3E">
            <w:pPr>
              <w:pStyle w:val="a3"/>
              <w:ind w:left="0"/>
              <w:jc w:val="both"/>
              <w:rPr>
                <w:szCs w:val="24"/>
              </w:rPr>
            </w:pPr>
          </w:p>
        </w:tc>
        <w:tc>
          <w:tcPr>
            <w:tcW w:w="2815" w:type="dxa"/>
          </w:tcPr>
          <w:p w:rsidR="00591DAD" w:rsidRPr="00DC11F5" w:rsidRDefault="00591DAD" w:rsidP="00EA7D3E">
            <w:pPr>
              <w:jc w:val="both"/>
            </w:pPr>
            <w:r w:rsidRPr="00DC11F5">
              <w:t xml:space="preserve">Итого </w:t>
            </w:r>
          </w:p>
        </w:tc>
        <w:tc>
          <w:tcPr>
            <w:tcW w:w="1173" w:type="dxa"/>
          </w:tcPr>
          <w:p w:rsidR="00591DAD" w:rsidRPr="00DC11F5" w:rsidRDefault="00591DAD" w:rsidP="00EA7D3E">
            <w:pPr>
              <w:jc w:val="center"/>
            </w:pPr>
            <w:r>
              <w:t>6</w:t>
            </w:r>
          </w:p>
        </w:tc>
        <w:tc>
          <w:tcPr>
            <w:tcW w:w="1035" w:type="dxa"/>
          </w:tcPr>
          <w:p w:rsidR="00591DAD" w:rsidRPr="00DC11F5" w:rsidRDefault="00591DAD" w:rsidP="00EA7D3E">
            <w:pPr>
              <w:jc w:val="center"/>
            </w:pPr>
            <w:r>
              <w:t>10</w:t>
            </w:r>
          </w:p>
        </w:tc>
        <w:tc>
          <w:tcPr>
            <w:tcW w:w="838" w:type="dxa"/>
          </w:tcPr>
          <w:p w:rsidR="00591DAD" w:rsidRPr="00DC11F5" w:rsidRDefault="00591DAD" w:rsidP="00EA7D3E">
            <w:pPr>
              <w:jc w:val="center"/>
            </w:pPr>
          </w:p>
        </w:tc>
        <w:tc>
          <w:tcPr>
            <w:tcW w:w="2142" w:type="dxa"/>
          </w:tcPr>
          <w:p w:rsidR="00591DAD" w:rsidRPr="00DC11F5" w:rsidRDefault="00591DAD" w:rsidP="00EA7D3E">
            <w:pPr>
              <w:jc w:val="center"/>
            </w:pPr>
            <w:r>
              <w:t>124</w:t>
            </w:r>
          </w:p>
        </w:tc>
      </w:tr>
    </w:tbl>
    <w:p w:rsidR="00591DAD" w:rsidRDefault="00591DAD" w:rsidP="00FC4C2C">
      <w:pPr>
        <w:autoSpaceDE w:val="0"/>
        <w:autoSpaceDN w:val="0"/>
        <w:adjustRightInd w:val="0"/>
        <w:ind w:left="360"/>
        <w:jc w:val="both"/>
      </w:pPr>
      <w:r w:rsidRPr="00FC4C2C">
        <w:t xml:space="preserve">*- </w:t>
      </w:r>
      <w:r w:rsidRPr="00DC11F5">
        <w:t>в интерактивной форме</w:t>
      </w:r>
    </w:p>
    <w:p w:rsidR="00AB6693" w:rsidRPr="00DC11F5" w:rsidRDefault="00AB6693" w:rsidP="00AB6693">
      <w:pPr>
        <w:autoSpaceDE w:val="0"/>
        <w:autoSpaceDN w:val="0"/>
        <w:adjustRightInd w:val="0"/>
        <w:ind w:left="360"/>
        <w:jc w:val="both"/>
      </w:pPr>
    </w:p>
    <w:p w:rsidR="00591DAD" w:rsidRPr="000F440F" w:rsidRDefault="00AB6693" w:rsidP="00A40D8E">
      <w:pPr>
        <w:autoSpaceDE w:val="0"/>
        <w:autoSpaceDN w:val="0"/>
        <w:adjustRightInd w:val="0"/>
        <w:ind w:left="360" w:firstLine="348"/>
        <w:jc w:val="both"/>
      </w:pPr>
      <w:r>
        <w:rPr>
          <w:b/>
        </w:rPr>
        <w:t xml:space="preserve"> </w:t>
      </w:r>
      <w:r>
        <w:rPr>
          <w:b/>
        </w:rPr>
        <w:tab/>
      </w:r>
    </w:p>
    <w:p w:rsidR="00591DAD" w:rsidRPr="00DC11F5" w:rsidRDefault="00591DAD"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91DAD" w:rsidRPr="00DC11F5" w:rsidRDefault="00591DAD" w:rsidP="00D00133">
      <w:pPr>
        <w:autoSpaceDE w:val="0"/>
        <w:autoSpaceDN w:val="0"/>
        <w:adjustRightInd w:val="0"/>
        <w:ind w:left="1440"/>
        <w:jc w:val="center"/>
        <w:rPr>
          <w:b/>
        </w:rPr>
      </w:pPr>
    </w:p>
    <w:p w:rsidR="00591DAD" w:rsidRPr="00DC11F5" w:rsidRDefault="00591DAD" w:rsidP="00F0399E">
      <w:pPr>
        <w:numPr>
          <w:ilvl w:val="2"/>
          <w:numId w:val="7"/>
        </w:numPr>
        <w:autoSpaceDE w:val="0"/>
        <w:autoSpaceDN w:val="0"/>
        <w:adjustRightInd w:val="0"/>
        <w:rPr>
          <w:b/>
        </w:rPr>
      </w:pPr>
      <w:r w:rsidRPr="00DC11F5">
        <w:rPr>
          <w:b/>
        </w:rPr>
        <w:t>Содержание лекционного курса</w:t>
      </w:r>
    </w:p>
    <w:p w:rsidR="00591DAD" w:rsidRPr="00DC11F5" w:rsidRDefault="00591DA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591DAD" w:rsidRPr="00DC11F5" w:rsidTr="007C523C">
        <w:tc>
          <w:tcPr>
            <w:tcW w:w="684" w:type="dxa"/>
          </w:tcPr>
          <w:p w:rsidR="00591DAD" w:rsidRPr="007B023B" w:rsidRDefault="00591DAD" w:rsidP="00935672">
            <w:pPr>
              <w:jc w:val="center"/>
              <w:rPr>
                <w:b/>
              </w:rPr>
            </w:pPr>
            <w:r w:rsidRPr="007B023B">
              <w:rPr>
                <w:b/>
              </w:rPr>
              <w:t>№ п/п</w:t>
            </w:r>
          </w:p>
        </w:tc>
        <w:tc>
          <w:tcPr>
            <w:tcW w:w="2464" w:type="dxa"/>
          </w:tcPr>
          <w:p w:rsidR="00591DAD" w:rsidRPr="007B023B" w:rsidRDefault="00591DAD" w:rsidP="00935672">
            <w:pPr>
              <w:jc w:val="center"/>
              <w:rPr>
                <w:b/>
              </w:rPr>
            </w:pPr>
            <w:r w:rsidRPr="007B023B">
              <w:rPr>
                <w:b/>
              </w:rPr>
              <w:t>Наименование темы (раздела) дисциплины</w:t>
            </w:r>
          </w:p>
        </w:tc>
        <w:tc>
          <w:tcPr>
            <w:tcW w:w="6423" w:type="dxa"/>
          </w:tcPr>
          <w:p w:rsidR="00591DAD" w:rsidRPr="007B023B" w:rsidRDefault="00591DAD" w:rsidP="009658B9">
            <w:pPr>
              <w:jc w:val="center"/>
              <w:rPr>
                <w:b/>
              </w:rPr>
            </w:pPr>
            <w:r w:rsidRPr="007B023B">
              <w:rPr>
                <w:b/>
              </w:rPr>
              <w:t>Содержание лекционного занятия</w:t>
            </w:r>
          </w:p>
        </w:tc>
      </w:tr>
      <w:tr w:rsidR="00591DAD" w:rsidRPr="00DC11F5" w:rsidTr="007C523C">
        <w:tc>
          <w:tcPr>
            <w:tcW w:w="684" w:type="dxa"/>
          </w:tcPr>
          <w:p w:rsidR="00591DAD" w:rsidRPr="007B023B" w:rsidRDefault="00591DAD" w:rsidP="007B680F">
            <w:pPr>
              <w:tabs>
                <w:tab w:val="left" w:pos="0"/>
              </w:tabs>
            </w:pPr>
            <w:r>
              <w:t>1</w:t>
            </w:r>
          </w:p>
        </w:tc>
        <w:tc>
          <w:tcPr>
            <w:tcW w:w="2464" w:type="dxa"/>
          </w:tcPr>
          <w:p w:rsidR="00591DAD" w:rsidRPr="00FC4C2C" w:rsidRDefault="00591DAD"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6423" w:type="dxa"/>
          </w:tcPr>
          <w:p w:rsidR="00591DAD" w:rsidRPr="007B680F" w:rsidRDefault="00591DAD" w:rsidP="00341C25">
            <w:pPr>
              <w:ind w:firstLine="567"/>
              <w:jc w:val="both"/>
            </w:pPr>
            <w:r w:rsidRPr="007B680F">
              <w:t xml:space="preserve">Качество как потребительская и экономическая категория.  Потребительские характеристики качества. Понятие «конкурентное качество». Понятие «конкурентоспособность». </w:t>
            </w:r>
          </w:p>
        </w:tc>
      </w:tr>
      <w:tr w:rsidR="00591DAD" w:rsidRPr="00DC11F5" w:rsidTr="00EA7D3E">
        <w:tc>
          <w:tcPr>
            <w:tcW w:w="684" w:type="dxa"/>
          </w:tcPr>
          <w:p w:rsidR="00591DAD" w:rsidRPr="007B023B" w:rsidRDefault="00591DAD" w:rsidP="007B680F">
            <w:r>
              <w:t>2</w:t>
            </w:r>
          </w:p>
        </w:tc>
        <w:tc>
          <w:tcPr>
            <w:tcW w:w="2464" w:type="dxa"/>
            <w:vAlign w:val="center"/>
          </w:tcPr>
          <w:p w:rsidR="00591DAD" w:rsidRPr="00470E0C" w:rsidRDefault="00591DAD" w:rsidP="00EA7D3E">
            <w:r w:rsidRPr="00470E0C">
              <w:t>Эволюция качества</w:t>
            </w:r>
          </w:p>
        </w:tc>
        <w:tc>
          <w:tcPr>
            <w:tcW w:w="6423" w:type="dxa"/>
          </w:tcPr>
          <w:p w:rsidR="00591DAD" w:rsidRPr="007B680F" w:rsidRDefault="00591DAD" w:rsidP="007B680F">
            <w:pPr>
              <w:ind w:firstLine="709"/>
              <w:jc w:val="both"/>
            </w:pPr>
            <w:r w:rsidRPr="007B680F">
              <w:t xml:space="preserve">Фаза отбраковки, фаза управления качеством, фаза менеджмента качества, фаза планирования качества. Карты статистического контроля </w:t>
            </w:r>
            <w:proofErr w:type="spellStart"/>
            <w:r w:rsidRPr="007B680F">
              <w:t>Шухарта</w:t>
            </w:r>
            <w:proofErr w:type="spellEnd"/>
            <w:r w:rsidRPr="007B680F">
              <w:t xml:space="preserve">. Цикл </w:t>
            </w:r>
            <w:proofErr w:type="spellStart"/>
            <w:r w:rsidRPr="007B680F">
              <w:t>Деминга</w:t>
            </w:r>
            <w:proofErr w:type="spellEnd"/>
            <w:r w:rsidRPr="007B680F">
              <w:t xml:space="preserve">. Спираль </w:t>
            </w:r>
            <w:proofErr w:type="spellStart"/>
            <w:r w:rsidRPr="007B680F">
              <w:t>Джурана</w:t>
            </w:r>
            <w:proofErr w:type="spellEnd"/>
            <w:r w:rsidRPr="007B680F">
              <w:t xml:space="preserve">. Концепция </w:t>
            </w:r>
            <w:r w:rsidRPr="007B680F">
              <w:rPr>
                <w:lang w:val="en-US"/>
              </w:rPr>
              <w:t>TQM</w:t>
            </w:r>
            <w:proofErr w:type="spellStart"/>
            <w:r w:rsidRPr="007B680F">
              <w:t>Фейгенбаума</w:t>
            </w:r>
            <w:proofErr w:type="spellEnd"/>
            <w:r w:rsidRPr="007B680F">
              <w:t xml:space="preserve">. Система Кросби «ноль дефектов». Кружки качества </w:t>
            </w:r>
            <w:proofErr w:type="spellStart"/>
            <w:r w:rsidRPr="007B680F">
              <w:t>Исикавы</w:t>
            </w:r>
            <w:proofErr w:type="spellEnd"/>
            <w:r w:rsidRPr="007B680F">
              <w:t xml:space="preserve">. Концепция «функция потерь качества» </w:t>
            </w:r>
            <w:proofErr w:type="spellStart"/>
            <w:r w:rsidRPr="007B680F">
              <w:t>Тагучи</w:t>
            </w:r>
            <w:proofErr w:type="spellEnd"/>
            <w:r w:rsidRPr="007B680F">
              <w:t xml:space="preserve">. 14 принципов менеджмента </w:t>
            </w:r>
            <w:proofErr w:type="spellStart"/>
            <w:r w:rsidRPr="007B680F">
              <w:t>Деминга</w:t>
            </w:r>
            <w:proofErr w:type="spellEnd"/>
            <w:r w:rsidRPr="007B680F">
              <w:t>.</w:t>
            </w:r>
          </w:p>
        </w:tc>
      </w:tr>
      <w:tr w:rsidR="00591DAD" w:rsidRPr="00DC11F5" w:rsidTr="00EA7D3E">
        <w:tc>
          <w:tcPr>
            <w:tcW w:w="684" w:type="dxa"/>
          </w:tcPr>
          <w:p w:rsidR="00591DAD" w:rsidRPr="007B023B" w:rsidRDefault="00591DAD" w:rsidP="007B680F">
            <w:r>
              <w:t>3</w:t>
            </w:r>
          </w:p>
        </w:tc>
        <w:tc>
          <w:tcPr>
            <w:tcW w:w="2464" w:type="dxa"/>
            <w:vAlign w:val="center"/>
          </w:tcPr>
          <w:p w:rsidR="00591DAD" w:rsidRPr="00470E0C" w:rsidRDefault="00591DAD" w:rsidP="00EA7D3E">
            <w:r w:rsidRPr="00470E0C">
              <w:t>Качество в контексте структуры человеческих потребностей</w:t>
            </w:r>
          </w:p>
        </w:tc>
        <w:tc>
          <w:tcPr>
            <w:tcW w:w="6423" w:type="dxa"/>
          </w:tcPr>
          <w:p w:rsidR="00591DAD" w:rsidRPr="007B680F" w:rsidRDefault="00591DAD" w:rsidP="00F46C7B">
            <w:pPr>
              <w:ind w:firstLine="709"/>
              <w:jc w:val="both"/>
            </w:pPr>
            <w:r w:rsidRPr="007B680F">
              <w:t xml:space="preserve">Теория иерархии потребностей </w:t>
            </w:r>
            <w:proofErr w:type="spellStart"/>
            <w:r w:rsidRPr="007B680F">
              <w:t>А.Маслоу</w:t>
            </w:r>
            <w:proofErr w:type="spellEnd"/>
            <w:r w:rsidRPr="007B680F">
              <w:t xml:space="preserve">. Стоимость и ценность туристской услуги с точки зрения производителя и потребителя. </w:t>
            </w:r>
          </w:p>
        </w:tc>
      </w:tr>
      <w:tr w:rsidR="00591DAD" w:rsidRPr="00DC11F5" w:rsidTr="00EA7D3E">
        <w:tc>
          <w:tcPr>
            <w:tcW w:w="684" w:type="dxa"/>
          </w:tcPr>
          <w:p w:rsidR="00591DAD" w:rsidRPr="00DB1426" w:rsidRDefault="00591DAD" w:rsidP="00F0399E">
            <w:pPr>
              <w:pStyle w:val="a3"/>
              <w:numPr>
                <w:ilvl w:val="0"/>
                <w:numId w:val="9"/>
              </w:numPr>
              <w:ind w:left="0"/>
              <w:jc w:val="both"/>
              <w:rPr>
                <w:szCs w:val="24"/>
              </w:rPr>
            </w:pPr>
            <w:r w:rsidRPr="00DB1426">
              <w:rPr>
                <w:szCs w:val="24"/>
              </w:rPr>
              <w:t>4</w:t>
            </w:r>
          </w:p>
        </w:tc>
        <w:tc>
          <w:tcPr>
            <w:tcW w:w="2464" w:type="dxa"/>
            <w:vAlign w:val="center"/>
          </w:tcPr>
          <w:p w:rsidR="00591DAD" w:rsidRPr="00555770" w:rsidRDefault="00591DAD" w:rsidP="00EA7D3E">
            <w:pPr>
              <w:pStyle w:val="ab"/>
              <w:spacing w:after="0"/>
              <w:rPr>
                <w:szCs w:val="24"/>
              </w:rPr>
            </w:pPr>
            <w:r w:rsidRPr="00555770">
              <w:rPr>
                <w:szCs w:val="24"/>
              </w:rPr>
              <w:t>Национальные модели управления качеством</w:t>
            </w:r>
          </w:p>
        </w:tc>
        <w:tc>
          <w:tcPr>
            <w:tcW w:w="6423" w:type="dxa"/>
          </w:tcPr>
          <w:p w:rsidR="00591DAD" w:rsidRPr="007B680F" w:rsidRDefault="00591DAD" w:rsidP="00F46C7B">
            <w:pPr>
              <w:jc w:val="both"/>
            </w:pPr>
            <w:r>
              <w:t xml:space="preserve">          Опыт управления качеством услуг в Европе. Опыт управления качеством услуг в США. Опыт управления качеством услуг в Японии. Управление качеством услуг в Российской Федерации. </w:t>
            </w:r>
          </w:p>
        </w:tc>
      </w:tr>
      <w:tr w:rsidR="00591DAD" w:rsidRPr="00DC11F5" w:rsidTr="00EA7D3E">
        <w:tc>
          <w:tcPr>
            <w:tcW w:w="684" w:type="dxa"/>
          </w:tcPr>
          <w:p w:rsidR="00591DAD" w:rsidRPr="00DB1426" w:rsidRDefault="00591DAD" w:rsidP="00F0399E">
            <w:pPr>
              <w:pStyle w:val="a3"/>
              <w:numPr>
                <w:ilvl w:val="0"/>
                <w:numId w:val="9"/>
              </w:numPr>
              <w:ind w:left="0"/>
              <w:jc w:val="both"/>
              <w:rPr>
                <w:szCs w:val="24"/>
              </w:rPr>
            </w:pPr>
            <w:r w:rsidRPr="00DB1426">
              <w:rPr>
                <w:szCs w:val="24"/>
              </w:rPr>
              <w:t>5</w:t>
            </w:r>
          </w:p>
        </w:tc>
        <w:tc>
          <w:tcPr>
            <w:tcW w:w="2464" w:type="dxa"/>
            <w:vAlign w:val="center"/>
          </w:tcPr>
          <w:p w:rsidR="00591DAD" w:rsidRPr="00470E0C" w:rsidRDefault="00591DAD"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6423" w:type="dxa"/>
          </w:tcPr>
          <w:p w:rsidR="00591DAD" w:rsidRDefault="00591DAD" w:rsidP="00F46C7B">
            <w:pPr>
              <w:pStyle w:val="a8"/>
              <w:spacing w:after="0"/>
              <w:jc w:val="both"/>
              <w:rPr>
                <w:rFonts w:ascii="Times New Roman" w:hAnsi="Times New Roman"/>
                <w:color w:val="auto"/>
                <w:sz w:val="24"/>
                <w:szCs w:val="24"/>
              </w:rPr>
            </w:pPr>
            <w:r w:rsidRPr="00797C19">
              <w:rPr>
                <w:rFonts w:ascii="Times New Roman" w:hAnsi="Times New Roman"/>
                <w:color w:val="auto"/>
                <w:sz w:val="24"/>
                <w:szCs w:val="24"/>
              </w:rPr>
              <w:t xml:space="preserve">Система пожизненного найма. Обучение на рабочем месте. Ротация кадров. Система достоинств и вознаграждений персонала как инструменты управления качеством. </w:t>
            </w:r>
          </w:p>
          <w:p w:rsidR="00591DAD" w:rsidRPr="00F46C7B" w:rsidRDefault="00591DAD" w:rsidP="00F46C7B">
            <w:pPr>
              <w:pStyle w:val="a8"/>
              <w:spacing w:after="0"/>
              <w:jc w:val="both"/>
              <w:rPr>
                <w:rFonts w:ascii="Times New Roman" w:hAnsi="Times New Roman"/>
                <w:color w:val="auto"/>
                <w:sz w:val="24"/>
                <w:szCs w:val="24"/>
              </w:rPr>
            </w:pPr>
            <w:r w:rsidRPr="00F46C7B">
              <w:rPr>
                <w:rFonts w:ascii="Times New Roman" w:hAnsi="Times New Roman"/>
                <w:color w:val="auto"/>
                <w:sz w:val="24"/>
                <w:szCs w:val="24"/>
              </w:rPr>
              <w:t>Определение понятия «</w:t>
            </w:r>
            <w:proofErr w:type="spellStart"/>
            <w:r w:rsidRPr="00F46C7B">
              <w:rPr>
                <w:rFonts w:ascii="Times New Roman" w:hAnsi="Times New Roman"/>
                <w:color w:val="auto"/>
                <w:sz w:val="24"/>
                <w:szCs w:val="24"/>
              </w:rPr>
              <w:t>кайдзен</w:t>
            </w:r>
            <w:proofErr w:type="spellEnd"/>
            <w:r w:rsidRPr="00F46C7B">
              <w:rPr>
                <w:rFonts w:ascii="Times New Roman" w:hAnsi="Times New Roman"/>
                <w:color w:val="auto"/>
                <w:sz w:val="24"/>
                <w:szCs w:val="24"/>
              </w:rPr>
              <w:t xml:space="preserve">». Принципиальные различия инновационных и постепенных изменений, их восприятие. Основные управленческие концепции, производные от </w:t>
            </w:r>
            <w:proofErr w:type="spellStart"/>
            <w:r w:rsidRPr="00F46C7B">
              <w:rPr>
                <w:rFonts w:ascii="Times New Roman" w:hAnsi="Times New Roman"/>
                <w:color w:val="auto"/>
                <w:sz w:val="24"/>
                <w:szCs w:val="24"/>
              </w:rPr>
              <w:t>Кайдзен</w:t>
            </w:r>
            <w:proofErr w:type="spellEnd"/>
            <w:r w:rsidRPr="00F46C7B">
              <w:rPr>
                <w:rFonts w:ascii="Times New Roman" w:hAnsi="Times New Roman"/>
                <w:color w:val="auto"/>
                <w:sz w:val="24"/>
                <w:szCs w:val="24"/>
              </w:rPr>
              <w:t xml:space="preserve">. Организация работы кружков качества. </w:t>
            </w:r>
          </w:p>
        </w:tc>
      </w:tr>
      <w:tr w:rsidR="00591DAD" w:rsidRPr="00DC11F5" w:rsidTr="00EA7D3E">
        <w:tc>
          <w:tcPr>
            <w:tcW w:w="684" w:type="dxa"/>
          </w:tcPr>
          <w:p w:rsidR="00591DAD" w:rsidRPr="00DB1426" w:rsidRDefault="00591DAD" w:rsidP="00F0399E">
            <w:pPr>
              <w:pStyle w:val="a3"/>
              <w:numPr>
                <w:ilvl w:val="0"/>
                <w:numId w:val="9"/>
              </w:numPr>
              <w:ind w:left="0"/>
              <w:jc w:val="both"/>
              <w:rPr>
                <w:szCs w:val="24"/>
              </w:rPr>
            </w:pPr>
            <w:r w:rsidRPr="00DB1426">
              <w:rPr>
                <w:szCs w:val="24"/>
              </w:rPr>
              <w:t xml:space="preserve">   6</w:t>
            </w:r>
          </w:p>
        </w:tc>
        <w:tc>
          <w:tcPr>
            <w:tcW w:w="2464" w:type="dxa"/>
            <w:vAlign w:val="center"/>
          </w:tcPr>
          <w:p w:rsidR="00591DAD" w:rsidRPr="00470E0C" w:rsidRDefault="00591DAD" w:rsidP="00EA7D3E">
            <w:r w:rsidRPr="00470E0C">
              <w:t>Система всеобщего управления качеством и решение производственных проблем</w:t>
            </w:r>
          </w:p>
        </w:tc>
        <w:tc>
          <w:tcPr>
            <w:tcW w:w="6423" w:type="dxa"/>
          </w:tcPr>
          <w:p w:rsidR="00591DAD" w:rsidRDefault="00591DAD" w:rsidP="00F46C7B">
            <w:pPr>
              <w:ind w:firstLine="709"/>
              <w:jc w:val="both"/>
            </w:pPr>
            <w:r w:rsidRPr="007B680F">
              <w:t xml:space="preserve">Управление качеством продукции. Управление качеством организации производственного процесса. Уровень квалификации персонала. </w:t>
            </w:r>
          </w:p>
          <w:p w:rsidR="00591DAD" w:rsidRPr="007B680F" w:rsidRDefault="00591DAD" w:rsidP="00F46C7B">
            <w:pPr>
              <w:ind w:firstLine="709"/>
              <w:jc w:val="both"/>
            </w:pPr>
            <w:r w:rsidRPr="007B680F">
              <w:t>Механизм решения производственных проблем: выбор темы, диаграмма причин и результатов, анализ ситуации, обработка результатов анализа, постановка задачи по решению проблемы, принятые меры, проверка результатов.</w:t>
            </w:r>
          </w:p>
        </w:tc>
      </w:tr>
      <w:tr w:rsidR="00591DAD" w:rsidRPr="00DC11F5" w:rsidTr="00EA7D3E">
        <w:tc>
          <w:tcPr>
            <w:tcW w:w="684" w:type="dxa"/>
          </w:tcPr>
          <w:p w:rsidR="00591DAD" w:rsidRPr="00DB1426" w:rsidRDefault="00591DAD" w:rsidP="00F0399E">
            <w:pPr>
              <w:pStyle w:val="a3"/>
              <w:numPr>
                <w:ilvl w:val="0"/>
                <w:numId w:val="9"/>
              </w:numPr>
              <w:ind w:left="0"/>
              <w:jc w:val="both"/>
              <w:rPr>
                <w:szCs w:val="24"/>
              </w:rPr>
            </w:pPr>
            <w:r w:rsidRPr="00DB1426">
              <w:rPr>
                <w:szCs w:val="24"/>
              </w:rPr>
              <w:t>7</w:t>
            </w:r>
          </w:p>
        </w:tc>
        <w:tc>
          <w:tcPr>
            <w:tcW w:w="2464" w:type="dxa"/>
            <w:vAlign w:val="center"/>
          </w:tcPr>
          <w:p w:rsidR="00591DAD" w:rsidRPr="00470E0C" w:rsidRDefault="00591DAD"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6423" w:type="dxa"/>
          </w:tcPr>
          <w:p w:rsidR="00591DAD" w:rsidRPr="007B680F" w:rsidRDefault="00591DAD" w:rsidP="00F46C7B">
            <w:pPr>
              <w:ind w:firstLine="709"/>
              <w:jc w:val="both"/>
            </w:pPr>
            <w:r w:rsidRPr="007B680F">
              <w:t xml:space="preserve">Международная организация по стандартизации, ее функции. Стандарт системы управления качеством ISO 9000. Требования к системе менеджмента качества, установленные в стандартах 9001:2000 и 9001:2008. </w:t>
            </w:r>
          </w:p>
        </w:tc>
      </w:tr>
      <w:tr w:rsidR="00591DAD" w:rsidRPr="00DC11F5" w:rsidTr="00EA7D3E">
        <w:tc>
          <w:tcPr>
            <w:tcW w:w="684" w:type="dxa"/>
          </w:tcPr>
          <w:p w:rsidR="00591DAD" w:rsidRPr="00DB1426" w:rsidRDefault="00591DAD" w:rsidP="00F0399E">
            <w:pPr>
              <w:pStyle w:val="a3"/>
              <w:numPr>
                <w:ilvl w:val="0"/>
                <w:numId w:val="9"/>
              </w:numPr>
              <w:ind w:left="0"/>
              <w:jc w:val="both"/>
              <w:rPr>
                <w:szCs w:val="24"/>
              </w:rPr>
            </w:pPr>
            <w:r w:rsidRPr="00DB1426">
              <w:rPr>
                <w:szCs w:val="24"/>
              </w:rPr>
              <w:t>8</w:t>
            </w:r>
          </w:p>
        </w:tc>
        <w:tc>
          <w:tcPr>
            <w:tcW w:w="2464" w:type="dxa"/>
            <w:vAlign w:val="center"/>
          </w:tcPr>
          <w:p w:rsidR="00591DAD" w:rsidRPr="00470E0C" w:rsidRDefault="00591DAD" w:rsidP="00EA7D3E">
            <w:r w:rsidRPr="00470E0C">
              <w:t>Методы измерения потребительской удовлетворенности</w:t>
            </w:r>
          </w:p>
        </w:tc>
        <w:tc>
          <w:tcPr>
            <w:tcW w:w="6423" w:type="dxa"/>
          </w:tcPr>
          <w:p w:rsidR="00591DAD" w:rsidRPr="007B680F" w:rsidRDefault="00591DAD" w:rsidP="00F46C7B">
            <w:pPr>
              <w:ind w:firstLine="709"/>
              <w:jc w:val="both"/>
            </w:pPr>
            <w:r w:rsidRPr="007B680F">
              <w:t>Социологические методы измерения степени потребительской удовле</w:t>
            </w:r>
            <w:r>
              <w:t xml:space="preserve">творенности. </w:t>
            </w:r>
            <w:r w:rsidRPr="007B680F">
              <w:t xml:space="preserve">Специфические методы: </w:t>
            </w:r>
            <w:r w:rsidRPr="007B680F">
              <w:rPr>
                <w:lang w:val="en-US"/>
              </w:rPr>
              <w:t>Gap</w:t>
            </w:r>
            <w:r w:rsidRPr="007B680F">
              <w:t xml:space="preserve">-модель (модель «разрыва»), модель </w:t>
            </w:r>
            <w:r w:rsidRPr="007B680F">
              <w:rPr>
                <w:lang w:val="en-US"/>
              </w:rPr>
              <w:t>SERVQUAL</w:t>
            </w:r>
            <w:r w:rsidRPr="007B680F">
              <w:t>, анализ зоны толерантности, метод критических инцидентов, метод «тайного посетителя». Критерии качества туристских услуг.</w:t>
            </w:r>
          </w:p>
        </w:tc>
      </w:tr>
      <w:tr w:rsidR="00591DAD" w:rsidRPr="00DC11F5" w:rsidTr="00EA7D3E">
        <w:tc>
          <w:tcPr>
            <w:tcW w:w="684" w:type="dxa"/>
          </w:tcPr>
          <w:p w:rsidR="00591DAD" w:rsidRPr="00DB1426" w:rsidRDefault="00591DAD" w:rsidP="00F0399E">
            <w:pPr>
              <w:pStyle w:val="a3"/>
              <w:numPr>
                <w:ilvl w:val="0"/>
                <w:numId w:val="9"/>
              </w:numPr>
              <w:ind w:left="0"/>
              <w:jc w:val="both"/>
              <w:rPr>
                <w:szCs w:val="24"/>
              </w:rPr>
            </w:pPr>
            <w:r w:rsidRPr="00DB1426">
              <w:rPr>
                <w:szCs w:val="24"/>
              </w:rPr>
              <w:t>9</w:t>
            </w:r>
          </w:p>
        </w:tc>
        <w:tc>
          <w:tcPr>
            <w:tcW w:w="2464" w:type="dxa"/>
            <w:vAlign w:val="center"/>
          </w:tcPr>
          <w:p w:rsidR="00591DAD" w:rsidRPr="00470E0C" w:rsidRDefault="00591DAD" w:rsidP="00EA7D3E">
            <w:r w:rsidRPr="00470E0C">
              <w:t>Критерии  качества и стандарты в комплексе туристских услуг</w:t>
            </w:r>
          </w:p>
        </w:tc>
        <w:tc>
          <w:tcPr>
            <w:tcW w:w="6423" w:type="dxa"/>
          </w:tcPr>
          <w:p w:rsidR="00591DAD" w:rsidRPr="007B680F" w:rsidRDefault="00591DAD" w:rsidP="007B680F">
            <w:pPr>
              <w:ind w:firstLine="709"/>
              <w:jc w:val="both"/>
            </w:pPr>
            <w:r w:rsidRPr="007B680F">
              <w:t xml:space="preserve">Основные отличия товара от услуги. Критерии классификации услуг. Классификация услуг по степени индивидуализации. Классификация услуг в зависимости от интенсивности труда персонала и степени использования его работы при производстве услуги. Модель менеджмента в сфере услуг </w:t>
            </w:r>
            <w:proofErr w:type="spellStart"/>
            <w:r w:rsidRPr="007B680F">
              <w:t>Лэшли</w:t>
            </w:r>
            <w:proofErr w:type="spellEnd"/>
            <w:r w:rsidRPr="007B680F">
              <w:t>.</w:t>
            </w:r>
          </w:p>
          <w:p w:rsidR="00591DAD" w:rsidRPr="007B680F" w:rsidRDefault="00591DAD" w:rsidP="00A62C4D">
            <w:pPr>
              <w:ind w:firstLine="709"/>
              <w:jc w:val="both"/>
            </w:pPr>
            <w:r w:rsidRPr="007B680F">
              <w:t xml:space="preserve">Факторы </w:t>
            </w:r>
            <w:r>
              <w:t xml:space="preserve"> и критерии </w:t>
            </w:r>
            <w:r w:rsidRPr="007B680F">
              <w:t xml:space="preserve">качества. Классификация факторов по характеру их влияния на потребительскую удовлетворенность.  </w:t>
            </w:r>
          </w:p>
        </w:tc>
      </w:tr>
    </w:tbl>
    <w:p w:rsidR="00591DAD" w:rsidRPr="00DC11F5" w:rsidRDefault="00591DAD" w:rsidP="00D00133">
      <w:pPr>
        <w:autoSpaceDE w:val="0"/>
        <w:autoSpaceDN w:val="0"/>
        <w:adjustRightInd w:val="0"/>
        <w:jc w:val="center"/>
      </w:pPr>
    </w:p>
    <w:p w:rsidR="00591DAD" w:rsidRPr="00DC11F5" w:rsidRDefault="00591DAD" w:rsidP="0099483A">
      <w:pPr>
        <w:autoSpaceDE w:val="0"/>
        <w:autoSpaceDN w:val="0"/>
        <w:adjustRightInd w:val="0"/>
        <w:rPr>
          <w:b/>
        </w:rPr>
      </w:pPr>
      <w:r w:rsidRPr="00DC11F5">
        <w:rPr>
          <w:b/>
        </w:rPr>
        <w:t>4.2.2. Содержание практических занятий</w:t>
      </w:r>
    </w:p>
    <w:p w:rsidR="00591DAD" w:rsidRPr="00DC11F5" w:rsidRDefault="00591DA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91DAD" w:rsidRPr="002D0F2F" w:rsidTr="006774E3">
        <w:tc>
          <w:tcPr>
            <w:tcW w:w="817" w:type="dxa"/>
          </w:tcPr>
          <w:p w:rsidR="00591DAD" w:rsidRPr="002D0F2F" w:rsidRDefault="00591DAD" w:rsidP="00A96FF5">
            <w:pPr>
              <w:jc w:val="center"/>
              <w:rPr>
                <w:b/>
              </w:rPr>
            </w:pPr>
            <w:r w:rsidRPr="002D0F2F">
              <w:rPr>
                <w:b/>
              </w:rPr>
              <w:t>№ п/п</w:t>
            </w:r>
          </w:p>
        </w:tc>
        <w:tc>
          <w:tcPr>
            <w:tcW w:w="2410" w:type="dxa"/>
          </w:tcPr>
          <w:p w:rsidR="00591DAD" w:rsidRPr="002D0F2F" w:rsidRDefault="00591DAD" w:rsidP="00A96FF5">
            <w:pPr>
              <w:jc w:val="center"/>
              <w:rPr>
                <w:b/>
              </w:rPr>
            </w:pPr>
            <w:r w:rsidRPr="002D0F2F">
              <w:rPr>
                <w:b/>
              </w:rPr>
              <w:t>Наименование темы (раздела) дисциплины</w:t>
            </w:r>
          </w:p>
        </w:tc>
        <w:tc>
          <w:tcPr>
            <w:tcW w:w="6344" w:type="dxa"/>
          </w:tcPr>
          <w:p w:rsidR="00591DAD" w:rsidRPr="002D0F2F" w:rsidRDefault="00591DAD" w:rsidP="002D0F2F">
            <w:pPr>
              <w:jc w:val="center"/>
              <w:rPr>
                <w:b/>
              </w:rPr>
            </w:pPr>
            <w:r w:rsidRPr="002D0F2F">
              <w:rPr>
                <w:b/>
              </w:rPr>
              <w:t>Содержание п</w:t>
            </w:r>
            <w:r>
              <w:rPr>
                <w:b/>
              </w:rPr>
              <w:t>рактического занятия</w:t>
            </w:r>
          </w:p>
        </w:tc>
      </w:tr>
      <w:tr w:rsidR="00591DAD" w:rsidRPr="002D0F2F" w:rsidTr="006774E3">
        <w:tc>
          <w:tcPr>
            <w:tcW w:w="817" w:type="dxa"/>
          </w:tcPr>
          <w:p w:rsidR="00591DAD" w:rsidRPr="00DB1426" w:rsidRDefault="00591DAD" w:rsidP="00843BD8">
            <w:pPr>
              <w:pStyle w:val="a3"/>
              <w:ind w:left="0"/>
              <w:rPr>
                <w:szCs w:val="24"/>
              </w:rPr>
            </w:pPr>
            <w:r w:rsidRPr="00DB1426">
              <w:rPr>
                <w:szCs w:val="24"/>
              </w:rPr>
              <w:t>1.</w:t>
            </w:r>
          </w:p>
        </w:tc>
        <w:tc>
          <w:tcPr>
            <w:tcW w:w="2410" w:type="dxa"/>
          </w:tcPr>
          <w:p w:rsidR="00591DAD" w:rsidRPr="00FC4C2C" w:rsidRDefault="00591DAD"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6344" w:type="dxa"/>
          </w:tcPr>
          <w:p w:rsidR="00591DAD" w:rsidRPr="00555770" w:rsidRDefault="00591DAD" w:rsidP="00D862BD">
            <w:pPr>
              <w:pStyle w:val="af6"/>
              <w:spacing w:after="0"/>
              <w:ind w:left="0"/>
              <w:jc w:val="both"/>
              <w:rPr>
                <w:szCs w:val="24"/>
                <w:lang w:val="ru-RU"/>
              </w:rPr>
            </w:pPr>
            <w:r w:rsidRPr="00555770">
              <w:rPr>
                <w:szCs w:val="24"/>
                <w:lang w:val="ru-RU"/>
              </w:rPr>
              <w:t xml:space="preserve">        1. Основные теории конкурентоспособности: американская (модель М. Портера), скандинавская, британская. </w:t>
            </w:r>
          </w:p>
          <w:p w:rsidR="00591DAD" w:rsidRPr="00555770" w:rsidRDefault="00591DAD" w:rsidP="00D862BD">
            <w:pPr>
              <w:pStyle w:val="af6"/>
              <w:spacing w:after="0"/>
              <w:ind w:left="0"/>
              <w:jc w:val="both"/>
              <w:rPr>
                <w:szCs w:val="24"/>
                <w:lang w:val="ru-RU"/>
              </w:rPr>
            </w:pPr>
            <w:r w:rsidRPr="00555770">
              <w:rPr>
                <w:szCs w:val="24"/>
                <w:lang w:val="ru-RU"/>
              </w:rPr>
              <w:t xml:space="preserve">        2. Факторы конкурентоспособности. </w:t>
            </w:r>
          </w:p>
          <w:p w:rsidR="00591DAD" w:rsidRPr="00555770" w:rsidRDefault="00591DAD" w:rsidP="00D862BD">
            <w:pPr>
              <w:pStyle w:val="af6"/>
              <w:spacing w:after="0"/>
              <w:ind w:left="0"/>
              <w:jc w:val="both"/>
              <w:rPr>
                <w:szCs w:val="24"/>
                <w:lang w:val="ru-RU"/>
              </w:rPr>
            </w:pPr>
            <w:r w:rsidRPr="00555770">
              <w:rPr>
                <w:szCs w:val="24"/>
                <w:lang w:val="ru-RU"/>
              </w:rPr>
              <w:t xml:space="preserve">        3. Рейтинг стран мира по уровню конкурентоспособности.</w:t>
            </w:r>
          </w:p>
        </w:tc>
      </w:tr>
      <w:tr w:rsidR="00591DAD" w:rsidRPr="002D0F2F" w:rsidTr="00EA7D3E">
        <w:tc>
          <w:tcPr>
            <w:tcW w:w="817" w:type="dxa"/>
          </w:tcPr>
          <w:p w:rsidR="00591DAD" w:rsidRPr="00DB1426" w:rsidRDefault="00591DAD" w:rsidP="00843BD8">
            <w:pPr>
              <w:pStyle w:val="a3"/>
              <w:ind w:left="0"/>
              <w:rPr>
                <w:szCs w:val="24"/>
              </w:rPr>
            </w:pPr>
            <w:r w:rsidRPr="00DB1426">
              <w:rPr>
                <w:szCs w:val="24"/>
              </w:rPr>
              <w:t>2.</w:t>
            </w:r>
          </w:p>
        </w:tc>
        <w:tc>
          <w:tcPr>
            <w:tcW w:w="2410" w:type="dxa"/>
            <w:vAlign w:val="center"/>
          </w:tcPr>
          <w:p w:rsidR="00591DAD" w:rsidRPr="00470E0C" w:rsidRDefault="00591DAD" w:rsidP="00EA7D3E">
            <w:r w:rsidRPr="00470E0C">
              <w:t>Эволюция качества</w:t>
            </w:r>
          </w:p>
        </w:tc>
        <w:tc>
          <w:tcPr>
            <w:tcW w:w="6344" w:type="dxa"/>
          </w:tcPr>
          <w:p w:rsidR="00591DAD" w:rsidRPr="00555770" w:rsidRDefault="00591DAD" w:rsidP="00C8171F">
            <w:pPr>
              <w:pStyle w:val="af6"/>
              <w:spacing w:after="0"/>
              <w:ind w:left="34" w:firstLine="357"/>
              <w:jc w:val="both"/>
              <w:rPr>
                <w:szCs w:val="24"/>
                <w:lang w:val="ru-RU"/>
              </w:rPr>
            </w:pPr>
            <w:r w:rsidRPr="00555770">
              <w:rPr>
                <w:szCs w:val="24"/>
                <w:lang w:val="ru-RU"/>
              </w:rPr>
              <w:t>1. Фаза управления качеством.</w:t>
            </w:r>
          </w:p>
          <w:p w:rsidR="00591DAD" w:rsidRPr="00555770" w:rsidRDefault="00591DAD" w:rsidP="00C8171F">
            <w:pPr>
              <w:pStyle w:val="af6"/>
              <w:spacing w:after="0"/>
              <w:ind w:left="34" w:firstLine="357"/>
              <w:jc w:val="both"/>
              <w:rPr>
                <w:szCs w:val="24"/>
                <w:lang w:val="ru-RU"/>
              </w:rPr>
            </w:pPr>
            <w:r w:rsidRPr="00555770">
              <w:rPr>
                <w:szCs w:val="24"/>
                <w:lang w:val="ru-RU"/>
              </w:rPr>
              <w:t>2. Фаза менеджмента качества.</w:t>
            </w:r>
          </w:p>
          <w:p w:rsidR="00591DAD" w:rsidRPr="00555770" w:rsidRDefault="00591DAD" w:rsidP="00C8171F">
            <w:pPr>
              <w:pStyle w:val="af6"/>
              <w:spacing w:after="0"/>
              <w:ind w:left="34" w:firstLine="357"/>
              <w:jc w:val="both"/>
              <w:rPr>
                <w:szCs w:val="24"/>
                <w:lang w:val="ru-RU"/>
              </w:rPr>
            </w:pPr>
            <w:r w:rsidRPr="00555770">
              <w:rPr>
                <w:szCs w:val="24"/>
                <w:lang w:val="ru-RU"/>
              </w:rPr>
              <w:t>3. Фаза планирования качества.</w:t>
            </w:r>
          </w:p>
          <w:p w:rsidR="00591DAD" w:rsidRPr="00555770" w:rsidRDefault="00591DAD" w:rsidP="00C8171F">
            <w:pPr>
              <w:pStyle w:val="af6"/>
              <w:spacing w:after="0"/>
              <w:ind w:left="34" w:firstLine="357"/>
              <w:jc w:val="both"/>
              <w:rPr>
                <w:szCs w:val="24"/>
                <w:lang w:val="ru-RU"/>
              </w:rPr>
            </w:pPr>
            <w:r w:rsidRPr="00555770">
              <w:rPr>
                <w:szCs w:val="24"/>
                <w:lang w:val="ru-RU"/>
              </w:rPr>
              <w:t>4. Фаза социально-этического качества.</w:t>
            </w:r>
          </w:p>
          <w:p w:rsidR="00591DAD" w:rsidRPr="00555770" w:rsidRDefault="00591DAD" w:rsidP="00AF5086">
            <w:pPr>
              <w:pStyle w:val="af6"/>
              <w:spacing w:after="0"/>
              <w:ind w:left="34" w:firstLine="357"/>
              <w:jc w:val="both"/>
              <w:rPr>
                <w:szCs w:val="24"/>
                <w:lang w:val="ru-RU"/>
              </w:rPr>
            </w:pPr>
            <w:r w:rsidRPr="00555770">
              <w:rPr>
                <w:szCs w:val="24"/>
                <w:lang w:val="ru-RU"/>
              </w:rPr>
              <w:t xml:space="preserve">5. 14 принципов менеджмента </w:t>
            </w:r>
            <w:proofErr w:type="spellStart"/>
            <w:r w:rsidRPr="00555770">
              <w:rPr>
                <w:szCs w:val="24"/>
                <w:lang w:val="ru-RU"/>
              </w:rPr>
              <w:t>Деминга</w:t>
            </w:r>
            <w:proofErr w:type="spellEnd"/>
            <w:r w:rsidRPr="00555770">
              <w:rPr>
                <w:szCs w:val="24"/>
                <w:lang w:val="ru-RU"/>
              </w:rPr>
              <w:t>.</w:t>
            </w:r>
          </w:p>
        </w:tc>
      </w:tr>
      <w:tr w:rsidR="00591DAD" w:rsidRPr="002D0F2F" w:rsidTr="00EA7D3E">
        <w:tc>
          <w:tcPr>
            <w:tcW w:w="817" w:type="dxa"/>
          </w:tcPr>
          <w:p w:rsidR="00591DAD" w:rsidRPr="00DB1426" w:rsidRDefault="00591DAD" w:rsidP="00F0399E">
            <w:pPr>
              <w:pStyle w:val="a3"/>
              <w:numPr>
                <w:ilvl w:val="0"/>
                <w:numId w:val="9"/>
              </w:numPr>
              <w:ind w:left="0"/>
              <w:jc w:val="both"/>
              <w:rPr>
                <w:szCs w:val="24"/>
              </w:rPr>
            </w:pPr>
            <w:r w:rsidRPr="00DB1426">
              <w:rPr>
                <w:szCs w:val="24"/>
              </w:rPr>
              <w:t>3.</w:t>
            </w:r>
          </w:p>
        </w:tc>
        <w:tc>
          <w:tcPr>
            <w:tcW w:w="2410" w:type="dxa"/>
            <w:vAlign w:val="center"/>
          </w:tcPr>
          <w:p w:rsidR="00591DAD" w:rsidRPr="00555770" w:rsidRDefault="00591DAD" w:rsidP="00EA7D3E">
            <w:pPr>
              <w:pStyle w:val="ab"/>
              <w:tabs>
                <w:tab w:val="left" w:pos="459"/>
              </w:tabs>
              <w:spacing w:after="0"/>
              <w:rPr>
                <w:szCs w:val="24"/>
              </w:rPr>
            </w:pPr>
            <w:r w:rsidRPr="00555770">
              <w:rPr>
                <w:szCs w:val="24"/>
              </w:rPr>
              <w:t>Качество в контексте структуры человеческих потребностей</w:t>
            </w:r>
          </w:p>
        </w:tc>
        <w:tc>
          <w:tcPr>
            <w:tcW w:w="6344" w:type="dxa"/>
          </w:tcPr>
          <w:p w:rsidR="00591DAD" w:rsidRDefault="00591DAD" w:rsidP="00F742CF">
            <w:pPr>
              <w:pStyle w:val="a8"/>
              <w:spacing w:after="0"/>
              <w:ind w:left="34" w:firstLine="283"/>
              <w:jc w:val="both"/>
              <w:rPr>
                <w:rFonts w:ascii="Times New Roman" w:hAnsi="Times New Roman"/>
                <w:color w:val="auto"/>
                <w:sz w:val="24"/>
                <w:szCs w:val="24"/>
              </w:rPr>
            </w:pPr>
            <w:r>
              <w:rPr>
                <w:rFonts w:ascii="Times New Roman" w:hAnsi="Times New Roman"/>
                <w:color w:val="auto"/>
                <w:sz w:val="24"/>
                <w:szCs w:val="24"/>
              </w:rPr>
              <w:t xml:space="preserve">1. </w:t>
            </w:r>
            <w:r w:rsidRPr="00F46C7B">
              <w:rPr>
                <w:rFonts w:ascii="Times New Roman" w:hAnsi="Times New Roman"/>
                <w:color w:val="auto"/>
                <w:sz w:val="24"/>
                <w:szCs w:val="24"/>
              </w:rPr>
              <w:t xml:space="preserve">Факторы, определяющие ценность туристской услуги и товара с точки зрения производителя. </w:t>
            </w:r>
          </w:p>
          <w:p w:rsidR="00591DAD" w:rsidRPr="00F46C7B" w:rsidRDefault="00591DAD" w:rsidP="00F742CF">
            <w:pPr>
              <w:pStyle w:val="a8"/>
              <w:spacing w:after="0"/>
              <w:ind w:left="34" w:firstLine="283"/>
              <w:jc w:val="both"/>
              <w:rPr>
                <w:rFonts w:ascii="Times New Roman" w:hAnsi="Times New Roman"/>
                <w:color w:val="auto"/>
                <w:sz w:val="24"/>
                <w:szCs w:val="24"/>
              </w:rPr>
            </w:pPr>
            <w:r>
              <w:rPr>
                <w:rFonts w:ascii="Times New Roman" w:hAnsi="Times New Roman"/>
                <w:color w:val="auto"/>
                <w:sz w:val="24"/>
                <w:szCs w:val="24"/>
              </w:rPr>
              <w:t xml:space="preserve">2. </w:t>
            </w:r>
            <w:r w:rsidRPr="00F46C7B">
              <w:rPr>
                <w:rFonts w:ascii="Times New Roman" w:hAnsi="Times New Roman"/>
                <w:color w:val="auto"/>
                <w:sz w:val="24"/>
                <w:szCs w:val="24"/>
              </w:rPr>
              <w:t>Потребительская ценность товара и услуги.</w:t>
            </w:r>
          </w:p>
        </w:tc>
      </w:tr>
      <w:tr w:rsidR="00591DAD" w:rsidRPr="002D0F2F" w:rsidTr="00EA7D3E">
        <w:tc>
          <w:tcPr>
            <w:tcW w:w="817" w:type="dxa"/>
          </w:tcPr>
          <w:p w:rsidR="00591DAD" w:rsidRPr="00DB1426" w:rsidRDefault="00591DAD" w:rsidP="00F0399E">
            <w:pPr>
              <w:pStyle w:val="a3"/>
              <w:numPr>
                <w:ilvl w:val="0"/>
                <w:numId w:val="9"/>
              </w:numPr>
              <w:ind w:left="0"/>
              <w:jc w:val="both"/>
              <w:rPr>
                <w:szCs w:val="24"/>
              </w:rPr>
            </w:pPr>
            <w:r w:rsidRPr="00DB1426">
              <w:rPr>
                <w:szCs w:val="24"/>
              </w:rPr>
              <w:t>4.</w:t>
            </w:r>
          </w:p>
        </w:tc>
        <w:tc>
          <w:tcPr>
            <w:tcW w:w="2410" w:type="dxa"/>
            <w:vAlign w:val="center"/>
          </w:tcPr>
          <w:p w:rsidR="00591DAD" w:rsidRPr="00555770" w:rsidRDefault="00591DAD" w:rsidP="00EA7D3E">
            <w:pPr>
              <w:pStyle w:val="ab"/>
              <w:spacing w:after="0"/>
              <w:rPr>
                <w:szCs w:val="24"/>
              </w:rPr>
            </w:pPr>
            <w:r w:rsidRPr="00555770">
              <w:rPr>
                <w:szCs w:val="24"/>
              </w:rPr>
              <w:t>Национальные модели управления качеством</w:t>
            </w:r>
          </w:p>
        </w:tc>
        <w:tc>
          <w:tcPr>
            <w:tcW w:w="6344" w:type="dxa"/>
          </w:tcPr>
          <w:p w:rsidR="00591DAD" w:rsidRPr="00341C25" w:rsidRDefault="00591DAD" w:rsidP="00341C25">
            <w:pPr>
              <w:jc w:val="both"/>
              <w:rPr>
                <w:bCs/>
              </w:rPr>
            </w:pPr>
            <w:r>
              <w:t xml:space="preserve">        Национальные модели менеджмента качества: особенности и сравнительный анализ.</w:t>
            </w:r>
          </w:p>
        </w:tc>
      </w:tr>
      <w:tr w:rsidR="00591DAD" w:rsidRPr="002D0F2F" w:rsidTr="00EA7D3E">
        <w:tc>
          <w:tcPr>
            <w:tcW w:w="817" w:type="dxa"/>
          </w:tcPr>
          <w:p w:rsidR="00591DAD" w:rsidRPr="00DB1426" w:rsidRDefault="00591DAD" w:rsidP="00843BD8">
            <w:pPr>
              <w:pStyle w:val="a3"/>
              <w:ind w:left="0"/>
              <w:jc w:val="both"/>
              <w:rPr>
                <w:szCs w:val="24"/>
              </w:rPr>
            </w:pPr>
            <w:r w:rsidRPr="00DB1426">
              <w:rPr>
                <w:szCs w:val="24"/>
              </w:rPr>
              <w:t>5.</w:t>
            </w:r>
          </w:p>
        </w:tc>
        <w:tc>
          <w:tcPr>
            <w:tcW w:w="2410" w:type="dxa"/>
            <w:vAlign w:val="center"/>
          </w:tcPr>
          <w:p w:rsidR="00591DAD" w:rsidRPr="00470E0C" w:rsidRDefault="00591DAD"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6344" w:type="dxa"/>
          </w:tcPr>
          <w:p w:rsidR="00591DAD" w:rsidRPr="00797C19" w:rsidRDefault="00591DAD" w:rsidP="00F46C7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797C19">
              <w:rPr>
                <w:rFonts w:ascii="Times New Roman" w:hAnsi="Times New Roman"/>
                <w:color w:val="auto"/>
                <w:sz w:val="24"/>
                <w:szCs w:val="24"/>
              </w:rPr>
              <w:t>Возможность применения японского менеджмента качества на предприятиях индустрии гостеприимства РФ.</w:t>
            </w:r>
          </w:p>
          <w:p w:rsidR="00591DAD" w:rsidRPr="004F4739" w:rsidRDefault="00591DAD" w:rsidP="007B023B">
            <w:pPr>
              <w:jc w:val="both"/>
            </w:pPr>
            <w:r>
              <w:t xml:space="preserve">2. </w:t>
            </w:r>
            <w:r w:rsidRPr="00F46C7B">
              <w:t>Основные различия в распределении рабочих функций в Японии и западных странах.</w:t>
            </w:r>
          </w:p>
        </w:tc>
      </w:tr>
      <w:tr w:rsidR="00591DAD" w:rsidRPr="002D0F2F" w:rsidTr="00EA7D3E">
        <w:tc>
          <w:tcPr>
            <w:tcW w:w="817" w:type="dxa"/>
          </w:tcPr>
          <w:p w:rsidR="00591DAD" w:rsidRPr="00DB1426" w:rsidRDefault="00591DAD" w:rsidP="00843BD8">
            <w:pPr>
              <w:pStyle w:val="a3"/>
              <w:ind w:left="0"/>
              <w:jc w:val="both"/>
              <w:rPr>
                <w:szCs w:val="24"/>
              </w:rPr>
            </w:pPr>
            <w:r w:rsidRPr="00DB1426">
              <w:rPr>
                <w:szCs w:val="24"/>
              </w:rPr>
              <w:t>6.</w:t>
            </w:r>
          </w:p>
        </w:tc>
        <w:tc>
          <w:tcPr>
            <w:tcW w:w="2410" w:type="dxa"/>
            <w:vAlign w:val="center"/>
          </w:tcPr>
          <w:p w:rsidR="00591DAD" w:rsidRPr="00470E0C" w:rsidRDefault="00591DAD" w:rsidP="00EA7D3E">
            <w:r w:rsidRPr="00470E0C">
              <w:t>Система всеобщего управления качеством и решение производственных проблем</w:t>
            </w:r>
          </w:p>
        </w:tc>
        <w:tc>
          <w:tcPr>
            <w:tcW w:w="6344" w:type="dxa"/>
          </w:tcPr>
          <w:p w:rsidR="00591DAD" w:rsidRPr="007B680F" w:rsidRDefault="00591DAD" w:rsidP="00F46C7B">
            <w:pPr>
              <w:ind w:firstLine="709"/>
              <w:jc w:val="both"/>
            </w:pPr>
            <w:r w:rsidRPr="007B680F">
              <w:t>Принципы контроля качества: «качество людей», ориентация на данные, управление процессом и решение производственных проблем, маркетинговое отношение к внутрикорпоративным процессам.</w:t>
            </w:r>
          </w:p>
          <w:p w:rsidR="00591DAD" w:rsidRPr="00C06B3E" w:rsidRDefault="00591DAD" w:rsidP="00341C25">
            <w:pPr>
              <w:widowControl w:val="0"/>
              <w:shd w:val="clear" w:color="auto" w:fill="FFFFFF"/>
              <w:tabs>
                <w:tab w:val="left" w:pos="993"/>
              </w:tabs>
              <w:autoSpaceDE w:val="0"/>
              <w:autoSpaceDN w:val="0"/>
              <w:adjustRightInd w:val="0"/>
              <w:ind w:right="22"/>
              <w:jc w:val="both"/>
              <w:rPr>
                <w:spacing w:val="-18"/>
              </w:rPr>
            </w:pPr>
          </w:p>
        </w:tc>
      </w:tr>
      <w:tr w:rsidR="00591DAD" w:rsidRPr="002D0F2F" w:rsidTr="00EA7D3E">
        <w:tc>
          <w:tcPr>
            <w:tcW w:w="817" w:type="dxa"/>
          </w:tcPr>
          <w:p w:rsidR="00591DAD" w:rsidRPr="00DB1426" w:rsidRDefault="00591DAD" w:rsidP="00843BD8">
            <w:pPr>
              <w:pStyle w:val="a3"/>
              <w:ind w:left="0"/>
              <w:jc w:val="both"/>
              <w:rPr>
                <w:szCs w:val="24"/>
              </w:rPr>
            </w:pPr>
            <w:r w:rsidRPr="00DB1426">
              <w:rPr>
                <w:szCs w:val="24"/>
              </w:rPr>
              <w:t>7.</w:t>
            </w:r>
          </w:p>
        </w:tc>
        <w:tc>
          <w:tcPr>
            <w:tcW w:w="2410" w:type="dxa"/>
            <w:vAlign w:val="center"/>
          </w:tcPr>
          <w:p w:rsidR="00591DAD" w:rsidRPr="00470E0C" w:rsidRDefault="00591DAD"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6344" w:type="dxa"/>
          </w:tcPr>
          <w:p w:rsidR="00591DAD" w:rsidRDefault="00591DAD" w:rsidP="00341C25">
            <w:pPr>
              <w:shd w:val="clear" w:color="auto" w:fill="FFFFFF"/>
              <w:tabs>
                <w:tab w:val="left" w:pos="34"/>
              </w:tabs>
              <w:ind w:right="22"/>
              <w:jc w:val="both"/>
            </w:pPr>
            <w:r>
              <w:t xml:space="preserve">         1. </w:t>
            </w:r>
            <w:r w:rsidRPr="007B680F">
              <w:t xml:space="preserve">Базовые принципы системы менеджмента качества серии ISO 9000. </w:t>
            </w:r>
          </w:p>
          <w:p w:rsidR="00591DAD" w:rsidRPr="00C06B3E" w:rsidRDefault="00591DAD" w:rsidP="00341C25">
            <w:pPr>
              <w:shd w:val="clear" w:color="auto" w:fill="FFFFFF"/>
              <w:tabs>
                <w:tab w:val="left" w:pos="34"/>
              </w:tabs>
              <w:ind w:right="22"/>
              <w:jc w:val="both"/>
            </w:pPr>
            <w:r>
              <w:t xml:space="preserve">         2. </w:t>
            </w:r>
            <w:r w:rsidRPr="007B680F">
              <w:t>Особенности применения стандартов серии ISO 9000:2000 в сфере услуг.</w:t>
            </w:r>
          </w:p>
        </w:tc>
      </w:tr>
      <w:tr w:rsidR="00591DAD" w:rsidRPr="002D0F2F" w:rsidTr="00EA7D3E">
        <w:tc>
          <w:tcPr>
            <w:tcW w:w="817" w:type="dxa"/>
          </w:tcPr>
          <w:p w:rsidR="00591DAD" w:rsidRPr="00DB1426" w:rsidRDefault="00591DAD" w:rsidP="00843BD8">
            <w:pPr>
              <w:pStyle w:val="a3"/>
              <w:ind w:left="0"/>
              <w:jc w:val="both"/>
              <w:rPr>
                <w:szCs w:val="24"/>
              </w:rPr>
            </w:pPr>
            <w:r w:rsidRPr="00DB1426">
              <w:rPr>
                <w:szCs w:val="24"/>
              </w:rPr>
              <w:t>8.</w:t>
            </w:r>
          </w:p>
        </w:tc>
        <w:tc>
          <w:tcPr>
            <w:tcW w:w="2410" w:type="dxa"/>
            <w:vAlign w:val="center"/>
          </w:tcPr>
          <w:p w:rsidR="00591DAD" w:rsidRPr="00470E0C" w:rsidRDefault="00591DAD" w:rsidP="00EA7D3E">
            <w:r w:rsidRPr="00470E0C">
              <w:t>Методы измерения потребительской удовлетворенности</w:t>
            </w:r>
          </w:p>
        </w:tc>
        <w:tc>
          <w:tcPr>
            <w:tcW w:w="6344" w:type="dxa"/>
          </w:tcPr>
          <w:p w:rsidR="00591DAD" w:rsidRDefault="00591DAD" w:rsidP="00341C25">
            <w:pPr>
              <w:widowControl w:val="0"/>
              <w:shd w:val="clear" w:color="auto" w:fill="FFFFFF"/>
              <w:tabs>
                <w:tab w:val="left" w:pos="993"/>
              </w:tabs>
              <w:autoSpaceDE w:val="0"/>
              <w:autoSpaceDN w:val="0"/>
              <w:adjustRightInd w:val="0"/>
              <w:ind w:right="36"/>
              <w:jc w:val="both"/>
            </w:pPr>
            <w:r>
              <w:t>1. Анкетирование.</w:t>
            </w:r>
          </w:p>
          <w:p w:rsidR="00591DAD" w:rsidRDefault="00591DAD" w:rsidP="00341C25">
            <w:pPr>
              <w:widowControl w:val="0"/>
              <w:shd w:val="clear" w:color="auto" w:fill="FFFFFF"/>
              <w:tabs>
                <w:tab w:val="left" w:pos="993"/>
              </w:tabs>
              <w:autoSpaceDE w:val="0"/>
              <w:autoSpaceDN w:val="0"/>
              <w:adjustRightInd w:val="0"/>
              <w:ind w:right="36"/>
              <w:jc w:val="both"/>
            </w:pPr>
            <w:r>
              <w:t>2. Интервьюирование.</w:t>
            </w:r>
          </w:p>
          <w:p w:rsidR="00591DAD" w:rsidRDefault="00591DAD" w:rsidP="00341C25">
            <w:pPr>
              <w:widowControl w:val="0"/>
              <w:shd w:val="clear" w:color="auto" w:fill="FFFFFF"/>
              <w:tabs>
                <w:tab w:val="left" w:pos="993"/>
              </w:tabs>
              <w:autoSpaceDE w:val="0"/>
              <w:autoSpaceDN w:val="0"/>
              <w:adjustRightInd w:val="0"/>
              <w:ind w:right="36"/>
              <w:jc w:val="both"/>
            </w:pPr>
            <w:r>
              <w:t>3. Мониторинг интернет-форумов.</w:t>
            </w:r>
          </w:p>
          <w:p w:rsidR="00591DAD" w:rsidRDefault="00591DAD" w:rsidP="00341C25">
            <w:pPr>
              <w:widowControl w:val="0"/>
              <w:shd w:val="clear" w:color="auto" w:fill="FFFFFF"/>
              <w:tabs>
                <w:tab w:val="left" w:pos="993"/>
              </w:tabs>
              <w:autoSpaceDE w:val="0"/>
              <w:autoSpaceDN w:val="0"/>
              <w:adjustRightInd w:val="0"/>
              <w:ind w:right="36"/>
              <w:jc w:val="both"/>
            </w:pPr>
            <w:r>
              <w:t>4.  М</w:t>
            </w:r>
            <w:r w:rsidRPr="007B680F">
              <w:t>етод фокус-групп</w:t>
            </w:r>
            <w:r>
              <w:t>.</w:t>
            </w:r>
          </w:p>
          <w:p w:rsidR="00591DAD" w:rsidRPr="00C06B3E" w:rsidRDefault="00591DAD" w:rsidP="00341C25">
            <w:pPr>
              <w:widowControl w:val="0"/>
              <w:shd w:val="clear" w:color="auto" w:fill="FFFFFF"/>
              <w:tabs>
                <w:tab w:val="left" w:pos="993"/>
              </w:tabs>
              <w:autoSpaceDE w:val="0"/>
              <w:autoSpaceDN w:val="0"/>
              <w:adjustRightInd w:val="0"/>
              <w:ind w:right="36"/>
              <w:jc w:val="both"/>
              <w:rPr>
                <w:spacing w:val="-10"/>
              </w:rPr>
            </w:pPr>
            <w:r>
              <w:rPr>
                <w:spacing w:val="-10"/>
              </w:rPr>
              <w:t xml:space="preserve">5.   </w:t>
            </w:r>
            <w:r>
              <w:t>М</w:t>
            </w:r>
            <w:r w:rsidRPr="007B680F">
              <w:t xml:space="preserve">одель </w:t>
            </w:r>
            <w:r w:rsidRPr="007B680F">
              <w:rPr>
                <w:lang w:val="en-US"/>
              </w:rPr>
              <w:t>SERVQUAL</w:t>
            </w:r>
          </w:p>
        </w:tc>
      </w:tr>
      <w:tr w:rsidR="00591DAD" w:rsidRPr="002D0F2F" w:rsidTr="00EA7D3E">
        <w:tc>
          <w:tcPr>
            <w:tcW w:w="817" w:type="dxa"/>
          </w:tcPr>
          <w:p w:rsidR="00591DAD" w:rsidRPr="00DB1426" w:rsidRDefault="00591DAD" w:rsidP="00843BD8">
            <w:pPr>
              <w:pStyle w:val="a3"/>
              <w:ind w:left="0"/>
              <w:jc w:val="both"/>
              <w:rPr>
                <w:szCs w:val="24"/>
              </w:rPr>
            </w:pPr>
            <w:r w:rsidRPr="00DB1426">
              <w:rPr>
                <w:szCs w:val="24"/>
              </w:rPr>
              <w:t>9.</w:t>
            </w:r>
          </w:p>
        </w:tc>
        <w:tc>
          <w:tcPr>
            <w:tcW w:w="2410" w:type="dxa"/>
            <w:vAlign w:val="center"/>
          </w:tcPr>
          <w:p w:rsidR="00591DAD" w:rsidRPr="00470E0C" w:rsidRDefault="00591DAD" w:rsidP="00EA7D3E">
            <w:r w:rsidRPr="00470E0C">
              <w:t>Критерии  качества и стандарты в комплексе туристских услуг</w:t>
            </w:r>
          </w:p>
        </w:tc>
        <w:tc>
          <w:tcPr>
            <w:tcW w:w="6344" w:type="dxa"/>
          </w:tcPr>
          <w:p w:rsidR="00591DAD" w:rsidRPr="00555770" w:rsidRDefault="00591DAD" w:rsidP="00A62C4D">
            <w:pPr>
              <w:pStyle w:val="23"/>
              <w:spacing w:after="0" w:line="240" w:lineRule="auto"/>
              <w:jc w:val="both"/>
            </w:pPr>
            <w:r w:rsidRPr="00555770">
              <w:t>1. Критерии качества комплексной туристской услуги.</w:t>
            </w:r>
          </w:p>
          <w:p w:rsidR="00591DAD" w:rsidRPr="00555770" w:rsidRDefault="00591DAD" w:rsidP="00D24495">
            <w:pPr>
              <w:pStyle w:val="23"/>
              <w:tabs>
                <w:tab w:val="left" w:pos="317"/>
                <w:tab w:val="left" w:pos="928"/>
              </w:tabs>
              <w:spacing w:after="0" w:line="240" w:lineRule="auto"/>
              <w:jc w:val="both"/>
            </w:pPr>
            <w:r w:rsidRPr="00555770">
              <w:t xml:space="preserve">2.Критерии оценки качества экскурсионного обслуживания. </w:t>
            </w:r>
          </w:p>
          <w:p w:rsidR="00591DAD" w:rsidRPr="00555770" w:rsidRDefault="00591DAD" w:rsidP="00A62C4D">
            <w:pPr>
              <w:pStyle w:val="23"/>
              <w:spacing w:after="0" w:line="240" w:lineRule="auto"/>
              <w:jc w:val="both"/>
            </w:pPr>
            <w:r w:rsidRPr="00555770">
              <w:t>3. Стандарты сервиса в гостиничной отрасли.</w:t>
            </w:r>
          </w:p>
          <w:p w:rsidR="00591DAD" w:rsidRPr="00555770" w:rsidRDefault="00591DAD" w:rsidP="00A62C4D">
            <w:pPr>
              <w:pStyle w:val="23"/>
              <w:spacing w:after="0" w:line="240" w:lineRule="auto"/>
              <w:jc w:val="both"/>
            </w:pPr>
            <w:r w:rsidRPr="00555770">
              <w:t>4. Национальные стандарты. Сертификация и стандартизация.</w:t>
            </w:r>
          </w:p>
          <w:p w:rsidR="00591DAD" w:rsidRPr="00555770" w:rsidRDefault="00591DAD" w:rsidP="00A62C4D">
            <w:pPr>
              <w:pStyle w:val="23"/>
              <w:spacing w:after="0" w:line="240" w:lineRule="auto"/>
              <w:jc w:val="both"/>
            </w:pPr>
            <w:r w:rsidRPr="00555770">
              <w:t>5. Корпоративные стандарты качества.</w:t>
            </w:r>
          </w:p>
        </w:tc>
      </w:tr>
    </w:tbl>
    <w:p w:rsidR="00591DAD" w:rsidRPr="00DC11F5" w:rsidRDefault="00591DAD" w:rsidP="00D00133">
      <w:pPr>
        <w:autoSpaceDE w:val="0"/>
        <w:autoSpaceDN w:val="0"/>
        <w:adjustRightInd w:val="0"/>
        <w:jc w:val="both"/>
        <w:rPr>
          <w:b/>
          <w:bCs/>
          <w:i/>
          <w:iCs/>
        </w:rPr>
      </w:pPr>
    </w:p>
    <w:p w:rsidR="00591DAD" w:rsidRPr="006774E3" w:rsidRDefault="00591DA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91DAD" w:rsidRPr="00E562B2" w:rsidRDefault="00591DAD" w:rsidP="00E562B2">
      <w:pPr>
        <w:jc w:val="both"/>
        <w:rPr>
          <w:color w:val="000000"/>
          <w:shd w:val="clear" w:color="auto" w:fill="FFFFFF"/>
        </w:rPr>
      </w:pPr>
    </w:p>
    <w:p w:rsidR="00591DAD" w:rsidRDefault="00591DAD" w:rsidP="00A37C93">
      <w:pPr>
        <w:ind w:firstLine="360"/>
        <w:jc w:val="both"/>
      </w:pPr>
      <w:r w:rsidRPr="00A37C93">
        <w:rPr>
          <w:color w:val="000000"/>
          <w:shd w:val="clear" w:color="auto" w:fill="FFFFFF"/>
        </w:rPr>
        <w:t xml:space="preserve">1. </w:t>
      </w:r>
      <w:r w:rsidRPr="00C7126E">
        <w:t>Всеобщее управление качеством [Электронный ресурс]: учебник/ В.Н. Азаров [и др.].—</w:t>
      </w:r>
      <w:proofErr w:type="spellStart"/>
      <w:r w:rsidRPr="00C7126E">
        <w:t>Электрон.текстовые</w:t>
      </w:r>
      <w:proofErr w:type="spellEnd"/>
      <w:r w:rsidRPr="00C7126E">
        <w:t xml:space="preserve"> данные.— М.: Учебно-методический центр по образованию на железнодорожном транспорте, 2013.— 572 c.— Режим доступа: </w:t>
      </w:r>
      <w:hyperlink r:id="rId5" w:history="1">
        <w:r w:rsidRPr="00A813B7">
          <w:rPr>
            <w:rStyle w:val="a7"/>
          </w:rPr>
          <w:t>http://www.iprbookshop.ru/16183</w:t>
        </w:r>
      </w:hyperlink>
      <w:r w:rsidRPr="00C7126E">
        <w:t>.</w:t>
      </w:r>
    </w:p>
    <w:p w:rsidR="00591DAD" w:rsidRDefault="00591DAD" w:rsidP="00A37C93">
      <w:pPr>
        <w:ind w:firstLine="360"/>
        <w:jc w:val="both"/>
      </w:pPr>
    </w:p>
    <w:p w:rsidR="00591DAD" w:rsidRDefault="00591DAD" w:rsidP="00A37C93">
      <w:pPr>
        <w:ind w:firstLine="360"/>
        <w:jc w:val="both"/>
        <w:rPr>
          <w:color w:val="000000"/>
          <w:shd w:val="clear" w:color="auto" w:fill="FFFFFF"/>
        </w:rPr>
      </w:pPr>
      <w:r>
        <w:t xml:space="preserve">2. </w:t>
      </w:r>
      <w:r w:rsidRPr="00C7126E">
        <w:t xml:space="preserve">Ильин В.В. Система управления качеством. Российский опыт [Электронный ресурс]/ Ильин В.В.— </w:t>
      </w:r>
      <w:proofErr w:type="spellStart"/>
      <w:r w:rsidRPr="00C7126E">
        <w:t>Электрон.текстовыеданные</w:t>
      </w:r>
      <w:proofErr w:type="spellEnd"/>
      <w:r w:rsidRPr="00C7126E">
        <w:t xml:space="preserve">.— М.: </w:t>
      </w:r>
      <w:proofErr w:type="spellStart"/>
      <w:r w:rsidRPr="00C7126E">
        <w:t>Интермедиатор</w:t>
      </w:r>
      <w:proofErr w:type="spellEnd"/>
      <w:r w:rsidRPr="00C7126E">
        <w:t>, 2015.— 220 c.— Режим доступа: http://www.iprbookshop.ru/44032</w:t>
      </w:r>
    </w:p>
    <w:p w:rsidR="00591DAD" w:rsidRDefault="00591DAD" w:rsidP="00A37C93">
      <w:pPr>
        <w:ind w:firstLine="360"/>
        <w:jc w:val="both"/>
        <w:rPr>
          <w:color w:val="000000"/>
          <w:shd w:val="clear" w:color="auto" w:fill="FFFFFF"/>
        </w:rPr>
      </w:pPr>
    </w:p>
    <w:p w:rsidR="00591DAD" w:rsidRDefault="00591DAD" w:rsidP="00A37C93">
      <w:pPr>
        <w:ind w:firstLine="360"/>
        <w:jc w:val="both"/>
      </w:pPr>
      <w:r>
        <w:t xml:space="preserve">3. </w:t>
      </w:r>
      <w:proofErr w:type="spellStart"/>
      <w:r w:rsidRPr="00C7126E">
        <w:t>Перемитина</w:t>
      </w:r>
      <w:proofErr w:type="spellEnd"/>
      <w:r w:rsidRPr="00C7126E">
        <w:t xml:space="preserve"> Т.О. Управление качеством программных систем [Электронный ресурс]: учебное пособие/ </w:t>
      </w:r>
      <w:proofErr w:type="spellStart"/>
      <w:r w:rsidRPr="00C7126E">
        <w:t>Перемитина</w:t>
      </w:r>
      <w:proofErr w:type="spellEnd"/>
      <w:r w:rsidRPr="00C7126E">
        <w:t xml:space="preserve"> Т.О.— </w:t>
      </w:r>
      <w:proofErr w:type="spellStart"/>
      <w:r w:rsidRPr="00C7126E">
        <w:t>Электрон.Текстовыеданные</w:t>
      </w:r>
      <w:proofErr w:type="spellEnd"/>
      <w:r w:rsidRPr="00C7126E">
        <w:t>.— Томск: Томский государственный университет систем управления и радиоэлектроники, Эль Контент, 2011.— 228 c.— Режим доступа: http://www.iprbookshop.ru/13994</w:t>
      </w:r>
      <w:r>
        <w:t>.</w:t>
      </w:r>
    </w:p>
    <w:p w:rsidR="00591DAD" w:rsidRPr="00C7126E" w:rsidRDefault="00591DAD" w:rsidP="00A37C93">
      <w:pPr>
        <w:jc w:val="both"/>
      </w:pPr>
    </w:p>
    <w:p w:rsidR="00591DAD" w:rsidRDefault="00591DAD" w:rsidP="00A37C93">
      <w:pPr>
        <w:ind w:firstLine="360"/>
        <w:jc w:val="both"/>
        <w:rPr>
          <w:color w:val="000000"/>
          <w:shd w:val="clear" w:color="auto" w:fill="FFFFFF"/>
        </w:rPr>
      </w:pPr>
      <w:r>
        <w:t xml:space="preserve">4. </w:t>
      </w:r>
      <w:r w:rsidRPr="00C7126E">
        <w:t xml:space="preserve">Управление качеством [Электронный ресурс]: учебник для студентов вузов, обучающихся по специальностям экономики и управления/ С.Д. </w:t>
      </w:r>
      <w:proofErr w:type="spellStart"/>
      <w:r w:rsidRPr="00C7126E">
        <w:t>Ильенкова</w:t>
      </w:r>
      <w:proofErr w:type="spellEnd"/>
      <w:r w:rsidRPr="00C7126E">
        <w:t xml:space="preserve"> [и др.].—</w:t>
      </w:r>
      <w:proofErr w:type="spellStart"/>
      <w:r w:rsidRPr="00C7126E">
        <w:t>Электрон.текстовые</w:t>
      </w:r>
      <w:proofErr w:type="spellEnd"/>
      <w:r w:rsidRPr="00C7126E">
        <w:t xml:space="preserve"> данные.— М.: ЮНИТИ-ДАНА, 2013.— 287 c.— Режим доступа: http://www.iprbookshop.ru/21008.</w:t>
      </w:r>
    </w:p>
    <w:p w:rsidR="00591DAD" w:rsidRDefault="00591DAD" w:rsidP="009658B9">
      <w:pPr>
        <w:jc w:val="both"/>
      </w:pPr>
    </w:p>
    <w:p w:rsidR="00591DAD" w:rsidRDefault="00591DAD" w:rsidP="006774E3"/>
    <w:p w:rsidR="00591DAD" w:rsidRDefault="00591DAD" w:rsidP="006774E3">
      <w:r>
        <w:t>Вопросы для самостоятельного изучения:</w:t>
      </w:r>
    </w:p>
    <w:p w:rsidR="00591DAD" w:rsidRPr="00C7126E" w:rsidRDefault="00591DAD" w:rsidP="00AE283F">
      <w:pPr>
        <w:tabs>
          <w:tab w:val="left" w:pos="0"/>
        </w:tabs>
        <w:jc w:val="both"/>
      </w:pPr>
      <w:r>
        <w:t>1.</w:t>
      </w:r>
      <w:r w:rsidRPr="00C7126E">
        <w:t>История развития стандартизации.</w:t>
      </w:r>
    </w:p>
    <w:p w:rsidR="00591DAD" w:rsidRPr="00C7126E" w:rsidRDefault="00591DAD" w:rsidP="00AE283F">
      <w:pPr>
        <w:tabs>
          <w:tab w:val="left" w:pos="0"/>
        </w:tabs>
        <w:jc w:val="both"/>
      </w:pPr>
      <w:r>
        <w:t>2.</w:t>
      </w:r>
      <w:r w:rsidRPr="00C7126E">
        <w:t>Сертификация в России и за рубежом.</w:t>
      </w:r>
    </w:p>
    <w:p w:rsidR="00591DAD" w:rsidRPr="00C7126E" w:rsidRDefault="00591DAD" w:rsidP="00AE283F">
      <w:pPr>
        <w:tabs>
          <w:tab w:val="left" w:pos="0"/>
        </w:tabs>
        <w:jc w:val="both"/>
      </w:pPr>
      <w:r>
        <w:t>3.</w:t>
      </w:r>
      <w:r w:rsidRPr="00C7126E">
        <w:t>Основная цель деятельности по сертификации - обеспечение качества товаров и услуг.</w:t>
      </w:r>
    </w:p>
    <w:p w:rsidR="00591DAD" w:rsidRDefault="00591DAD" w:rsidP="00AE283F">
      <w:pPr>
        <w:tabs>
          <w:tab w:val="left" w:pos="0"/>
        </w:tabs>
        <w:jc w:val="both"/>
      </w:pPr>
      <w:r>
        <w:t>4.</w:t>
      </w:r>
      <w:r w:rsidRPr="00C7126E">
        <w:t>Деятельность международных организаций в области стандартизации и сертификации.</w:t>
      </w:r>
    </w:p>
    <w:p w:rsidR="00591DAD" w:rsidRPr="00C7126E" w:rsidRDefault="00591DAD" w:rsidP="00AE283F">
      <w:pPr>
        <w:pStyle w:val="a3"/>
        <w:ind w:left="0"/>
        <w:jc w:val="both"/>
      </w:pPr>
      <w:r>
        <w:t xml:space="preserve">5. </w:t>
      </w:r>
      <w:r w:rsidRPr="00C7126E">
        <w:t>Российский опыт исследований и разработок в области управления качеством в туризме</w:t>
      </w:r>
      <w:r>
        <w:t>.</w:t>
      </w:r>
    </w:p>
    <w:p w:rsidR="00591DAD" w:rsidRPr="00C7126E" w:rsidRDefault="00591DAD" w:rsidP="00AE283F">
      <w:pPr>
        <w:jc w:val="both"/>
      </w:pPr>
      <w:r>
        <w:t xml:space="preserve">6. </w:t>
      </w:r>
      <w:r w:rsidRPr="00C7126E">
        <w:t>Виды документов по стандартизации в сфере туризма</w:t>
      </w:r>
    </w:p>
    <w:p w:rsidR="00591DAD" w:rsidRDefault="00591DAD" w:rsidP="00DE1145">
      <w:pPr>
        <w:autoSpaceDE w:val="0"/>
        <w:autoSpaceDN w:val="0"/>
        <w:adjustRightInd w:val="0"/>
        <w:ind w:left="357"/>
        <w:jc w:val="both"/>
      </w:pPr>
    </w:p>
    <w:p w:rsidR="00642E75" w:rsidRPr="00031960" w:rsidRDefault="00642E75" w:rsidP="00642E75">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642E75" w:rsidRPr="00370EB9" w:rsidRDefault="00642E75" w:rsidP="00642E7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42E75" w:rsidRPr="00370EB9" w:rsidRDefault="00642E75" w:rsidP="00642E7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642E75" w:rsidRPr="00370EB9" w:rsidRDefault="00642E75" w:rsidP="00642E7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42E75" w:rsidRPr="00370EB9" w:rsidRDefault="00642E75" w:rsidP="00642E7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42E75" w:rsidRPr="00370EB9" w:rsidRDefault="00642E75" w:rsidP="00642E7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42E75" w:rsidRPr="00370EB9" w:rsidRDefault="00642E75" w:rsidP="00642E7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42E75" w:rsidRPr="00370EB9" w:rsidRDefault="00642E75" w:rsidP="00642E7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42E75" w:rsidRPr="00370EB9" w:rsidRDefault="00642E75" w:rsidP="00642E7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42E75" w:rsidRPr="00370EB9" w:rsidRDefault="00642E75" w:rsidP="00642E7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42E75" w:rsidRPr="007B023B" w:rsidRDefault="00642E75" w:rsidP="00DE1145">
      <w:pPr>
        <w:autoSpaceDE w:val="0"/>
        <w:autoSpaceDN w:val="0"/>
        <w:adjustRightInd w:val="0"/>
        <w:ind w:left="357"/>
        <w:jc w:val="both"/>
      </w:pPr>
    </w:p>
    <w:p w:rsidR="00591DAD" w:rsidRDefault="00591DAD" w:rsidP="00EB3314">
      <w:pPr>
        <w:autoSpaceDE w:val="0"/>
        <w:autoSpaceDN w:val="0"/>
        <w:adjustRightInd w:val="0"/>
        <w:jc w:val="both"/>
        <w:rPr>
          <w:b/>
        </w:rPr>
      </w:pPr>
    </w:p>
    <w:p w:rsidR="00591DAD" w:rsidRPr="00DC11F5" w:rsidRDefault="00591DAD"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91DAD" w:rsidRPr="00DC11F5" w:rsidRDefault="00591DA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91DAD" w:rsidRPr="00DC11F5" w:rsidRDefault="00591DAD" w:rsidP="00D00133">
      <w:pPr>
        <w:autoSpaceDE w:val="0"/>
        <w:autoSpaceDN w:val="0"/>
        <w:adjustRightInd w:val="0"/>
        <w:ind w:left="720"/>
        <w:jc w:val="both"/>
      </w:pPr>
      <w:r w:rsidRPr="00DC11F5">
        <w:t>- текущий контроль успеваемости</w:t>
      </w:r>
    </w:p>
    <w:p w:rsidR="00591DAD" w:rsidRPr="00DC11F5" w:rsidRDefault="00591DAD" w:rsidP="00034A75">
      <w:pPr>
        <w:autoSpaceDE w:val="0"/>
        <w:autoSpaceDN w:val="0"/>
        <w:adjustRightInd w:val="0"/>
        <w:ind w:left="720"/>
        <w:jc w:val="both"/>
      </w:pPr>
      <w:r w:rsidRPr="00DC11F5">
        <w:t>- промежуточная аттестация обучающихся по дисциплине</w:t>
      </w:r>
    </w:p>
    <w:p w:rsidR="00591DAD" w:rsidRPr="00DC11F5" w:rsidRDefault="00591DA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91DAD" w:rsidRPr="00DC11F5" w:rsidRDefault="00591DA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91DAD" w:rsidRPr="00DC11F5" w:rsidRDefault="00591DAD" w:rsidP="00D00133">
      <w:pPr>
        <w:autoSpaceDE w:val="0"/>
        <w:autoSpaceDN w:val="0"/>
        <w:adjustRightInd w:val="0"/>
        <w:ind w:left="720"/>
        <w:jc w:val="both"/>
        <w:rPr>
          <w:i/>
          <w:iCs/>
        </w:rPr>
      </w:pPr>
    </w:p>
    <w:p w:rsidR="00591DAD" w:rsidRPr="00DC11F5" w:rsidRDefault="00591DAD" w:rsidP="00F91CD9">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591DAD" w:rsidRPr="00DC11F5" w:rsidRDefault="00591DA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591DAD" w:rsidRPr="00DC11F5" w:rsidTr="00E46EB1">
        <w:tc>
          <w:tcPr>
            <w:tcW w:w="709" w:type="dxa"/>
          </w:tcPr>
          <w:p w:rsidR="00591DAD" w:rsidRPr="00DB1426" w:rsidRDefault="00591DAD" w:rsidP="00935672">
            <w:pPr>
              <w:pStyle w:val="a3"/>
              <w:ind w:left="0"/>
              <w:jc w:val="center"/>
              <w:rPr>
                <w:b/>
                <w:szCs w:val="24"/>
              </w:rPr>
            </w:pPr>
            <w:r w:rsidRPr="00DB1426">
              <w:rPr>
                <w:b/>
                <w:szCs w:val="24"/>
              </w:rPr>
              <w:t>№ п/п</w:t>
            </w:r>
          </w:p>
        </w:tc>
        <w:tc>
          <w:tcPr>
            <w:tcW w:w="2410" w:type="dxa"/>
          </w:tcPr>
          <w:p w:rsidR="00591DAD" w:rsidRPr="00DB1426" w:rsidRDefault="00591DAD" w:rsidP="00935672">
            <w:pPr>
              <w:pStyle w:val="a3"/>
              <w:ind w:left="0"/>
              <w:jc w:val="center"/>
              <w:rPr>
                <w:b/>
                <w:szCs w:val="24"/>
              </w:rPr>
            </w:pPr>
            <w:r w:rsidRPr="00DB1426">
              <w:rPr>
                <w:b/>
                <w:szCs w:val="24"/>
              </w:rPr>
              <w:t>Контролируемые разделы (темы)</w:t>
            </w:r>
          </w:p>
        </w:tc>
        <w:tc>
          <w:tcPr>
            <w:tcW w:w="2126" w:type="dxa"/>
          </w:tcPr>
          <w:p w:rsidR="00591DAD" w:rsidRPr="00DB1426" w:rsidRDefault="00591DAD" w:rsidP="00935672">
            <w:pPr>
              <w:pStyle w:val="a3"/>
              <w:ind w:left="0"/>
              <w:jc w:val="center"/>
              <w:rPr>
                <w:b/>
                <w:szCs w:val="24"/>
              </w:rPr>
            </w:pPr>
            <w:r w:rsidRPr="00DB1426">
              <w:rPr>
                <w:b/>
                <w:szCs w:val="24"/>
              </w:rPr>
              <w:t>Код контролируемой компетенции</w:t>
            </w:r>
          </w:p>
        </w:tc>
        <w:tc>
          <w:tcPr>
            <w:tcW w:w="4252" w:type="dxa"/>
          </w:tcPr>
          <w:p w:rsidR="00591DAD" w:rsidRPr="00DB1426" w:rsidRDefault="00591DAD" w:rsidP="00935672">
            <w:pPr>
              <w:pStyle w:val="a3"/>
              <w:ind w:left="0"/>
              <w:rPr>
                <w:b/>
                <w:szCs w:val="24"/>
              </w:rPr>
            </w:pPr>
            <w:r w:rsidRPr="00DB1426">
              <w:rPr>
                <w:b/>
                <w:szCs w:val="24"/>
              </w:rPr>
              <w:t xml:space="preserve"> Наименование оценочного средства</w:t>
            </w:r>
          </w:p>
        </w:tc>
      </w:tr>
      <w:tr w:rsidR="00591DAD" w:rsidRPr="00DC11F5" w:rsidTr="00E46EB1">
        <w:tc>
          <w:tcPr>
            <w:tcW w:w="709" w:type="dxa"/>
          </w:tcPr>
          <w:p w:rsidR="00591DAD" w:rsidRPr="00DB1426" w:rsidRDefault="00591DAD" w:rsidP="00F0399E">
            <w:pPr>
              <w:pStyle w:val="a3"/>
              <w:numPr>
                <w:ilvl w:val="0"/>
                <w:numId w:val="3"/>
              </w:numPr>
              <w:ind w:left="0"/>
              <w:rPr>
                <w:szCs w:val="24"/>
              </w:rPr>
            </w:pPr>
            <w:r w:rsidRPr="00DB1426">
              <w:rPr>
                <w:szCs w:val="24"/>
              </w:rPr>
              <w:t>1</w:t>
            </w:r>
          </w:p>
        </w:tc>
        <w:tc>
          <w:tcPr>
            <w:tcW w:w="2410" w:type="dxa"/>
          </w:tcPr>
          <w:p w:rsidR="00591DAD" w:rsidRPr="00FC4C2C" w:rsidRDefault="00591DAD"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2126" w:type="dxa"/>
          </w:tcPr>
          <w:p w:rsidR="00591DAD" w:rsidRPr="00DB1426" w:rsidRDefault="00591DAD" w:rsidP="00935672">
            <w:pPr>
              <w:pStyle w:val="a3"/>
              <w:ind w:left="0"/>
              <w:jc w:val="both"/>
              <w:rPr>
                <w:szCs w:val="24"/>
              </w:rPr>
            </w:pPr>
            <w:r w:rsidRPr="00DB1426">
              <w:rPr>
                <w:szCs w:val="24"/>
              </w:rPr>
              <w:t>ОПК-3</w:t>
            </w:r>
          </w:p>
          <w:p w:rsidR="00591DAD" w:rsidRPr="00DB1426" w:rsidRDefault="00591DAD" w:rsidP="00935672">
            <w:pPr>
              <w:pStyle w:val="a3"/>
              <w:ind w:left="0"/>
              <w:jc w:val="both"/>
              <w:rPr>
                <w:szCs w:val="24"/>
              </w:rPr>
            </w:pPr>
            <w:r w:rsidRPr="00DB1426">
              <w:rPr>
                <w:szCs w:val="24"/>
              </w:rPr>
              <w:t>ОПК-7</w:t>
            </w:r>
          </w:p>
          <w:p w:rsidR="00591DAD" w:rsidRPr="00DB1426" w:rsidRDefault="00591DAD" w:rsidP="00935672">
            <w:pPr>
              <w:pStyle w:val="a3"/>
              <w:ind w:left="0"/>
              <w:jc w:val="both"/>
              <w:rPr>
                <w:szCs w:val="24"/>
              </w:rPr>
            </w:pPr>
            <w:r w:rsidRPr="00DB1426">
              <w:rPr>
                <w:szCs w:val="24"/>
              </w:rPr>
              <w:t>ПК-1</w:t>
            </w:r>
          </w:p>
          <w:p w:rsidR="00591DAD" w:rsidRPr="00DB1426" w:rsidRDefault="00591DAD" w:rsidP="00935672">
            <w:pPr>
              <w:pStyle w:val="a3"/>
              <w:ind w:left="0"/>
              <w:jc w:val="both"/>
              <w:rPr>
                <w:szCs w:val="24"/>
              </w:rPr>
            </w:pPr>
            <w:r w:rsidRPr="00DB1426">
              <w:rPr>
                <w:szCs w:val="24"/>
              </w:rPr>
              <w:t>ПК-2</w:t>
            </w:r>
          </w:p>
        </w:tc>
        <w:tc>
          <w:tcPr>
            <w:tcW w:w="4252" w:type="dxa"/>
          </w:tcPr>
          <w:p w:rsidR="00591DAD" w:rsidRPr="00DB1426" w:rsidRDefault="00591DAD" w:rsidP="00EA7D3E">
            <w:pPr>
              <w:pStyle w:val="a3"/>
              <w:ind w:left="0"/>
              <w:jc w:val="both"/>
              <w:rPr>
                <w:szCs w:val="24"/>
              </w:rPr>
            </w:pPr>
            <w:r w:rsidRPr="00DB1426">
              <w:rPr>
                <w:szCs w:val="24"/>
              </w:rPr>
              <w:t>Вопросы к занятию, проблемно-аналитическое задание</w:t>
            </w:r>
          </w:p>
        </w:tc>
      </w:tr>
      <w:tr w:rsidR="00591DAD" w:rsidRPr="00DC11F5" w:rsidTr="00EA7D3E">
        <w:tc>
          <w:tcPr>
            <w:tcW w:w="709" w:type="dxa"/>
          </w:tcPr>
          <w:p w:rsidR="00591DAD" w:rsidRPr="00DB1426" w:rsidRDefault="00591DAD" w:rsidP="00F0399E">
            <w:pPr>
              <w:pStyle w:val="a3"/>
              <w:numPr>
                <w:ilvl w:val="0"/>
                <w:numId w:val="3"/>
              </w:numPr>
              <w:ind w:left="0"/>
              <w:rPr>
                <w:szCs w:val="24"/>
              </w:rPr>
            </w:pPr>
            <w:r w:rsidRPr="00DB1426">
              <w:rPr>
                <w:szCs w:val="24"/>
              </w:rPr>
              <w:t>2</w:t>
            </w:r>
          </w:p>
        </w:tc>
        <w:tc>
          <w:tcPr>
            <w:tcW w:w="2410" w:type="dxa"/>
            <w:vAlign w:val="center"/>
          </w:tcPr>
          <w:p w:rsidR="00591DAD" w:rsidRPr="00470E0C" w:rsidRDefault="00591DAD" w:rsidP="00EA7D3E">
            <w:r w:rsidRPr="00470E0C">
              <w:t>Эволюция качества</w:t>
            </w:r>
          </w:p>
        </w:tc>
        <w:tc>
          <w:tcPr>
            <w:tcW w:w="2126" w:type="dxa"/>
          </w:tcPr>
          <w:p w:rsidR="00591DAD" w:rsidRPr="00DB1426" w:rsidRDefault="00591DAD" w:rsidP="00574276">
            <w:pPr>
              <w:pStyle w:val="a3"/>
              <w:ind w:left="0"/>
              <w:jc w:val="both"/>
              <w:rPr>
                <w:szCs w:val="24"/>
              </w:rPr>
            </w:pPr>
            <w:r w:rsidRPr="00DB1426">
              <w:rPr>
                <w:szCs w:val="24"/>
              </w:rPr>
              <w:t>ОПК-3</w:t>
            </w:r>
          </w:p>
          <w:p w:rsidR="00591DAD" w:rsidRPr="00DB1426" w:rsidRDefault="00591DAD" w:rsidP="00856011">
            <w:pPr>
              <w:pStyle w:val="a3"/>
              <w:ind w:left="0"/>
              <w:jc w:val="both"/>
              <w:rPr>
                <w:szCs w:val="24"/>
              </w:rPr>
            </w:pPr>
            <w:r w:rsidRPr="00DB1426">
              <w:rPr>
                <w:szCs w:val="24"/>
              </w:rPr>
              <w:t>ОПК-7</w:t>
            </w:r>
          </w:p>
          <w:p w:rsidR="00591DAD" w:rsidRPr="00DB1426" w:rsidRDefault="00591DAD" w:rsidP="00FE085B">
            <w:pPr>
              <w:pStyle w:val="a3"/>
              <w:ind w:left="0"/>
              <w:jc w:val="both"/>
              <w:rPr>
                <w:szCs w:val="24"/>
              </w:rPr>
            </w:pPr>
            <w:r w:rsidRPr="00DB1426">
              <w:rPr>
                <w:szCs w:val="24"/>
              </w:rPr>
              <w:t>ПК-1</w:t>
            </w:r>
          </w:p>
          <w:p w:rsidR="00591DAD" w:rsidRPr="00DB1426" w:rsidRDefault="00591DAD" w:rsidP="00FE085B">
            <w:pPr>
              <w:pStyle w:val="a3"/>
              <w:ind w:left="0"/>
              <w:jc w:val="both"/>
              <w:rPr>
                <w:szCs w:val="24"/>
              </w:rPr>
            </w:pPr>
            <w:r w:rsidRPr="00DB1426">
              <w:rPr>
                <w:szCs w:val="24"/>
              </w:rPr>
              <w:t>ПК-2</w:t>
            </w:r>
          </w:p>
          <w:p w:rsidR="00591DAD" w:rsidRDefault="00591DAD" w:rsidP="00C8171F"/>
        </w:tc>
        <w:tc>
          <w:tcPr>
            <w:tcW w:w="4252" w:type="dxa"/>
          </w:tcPr>
          <w:p w:rsidR="00591DAD" w:rsidRPr="00DB1426" w:rsidRDefault="00591DAD" w:rsidP="00EA7D3E">
            <w:pPr>
              <w:pStyle w:val="a3"/>
              <w:ind w:left="0"/>
              <w:jc w:val="both"/>
              <w:rPr>
                <w:szCs w:val="24"/>
              </w:rPr>
            </w:pPr>
            <w:r w:rsidRPr="00DB1426">
              <w:rPr>
                <w:szCs w:val="24"/>
              </w:rPr>
              <w:t>Вопросы к занятию, проблемно-аналитическое задание, защита информационного проекта (презентации)</w:t>
            </w:r>
          </w:p>
        </w:tc>
      </w:tr>
      <w:tr w:rsidR="00591DAD" w:rsidRPr="00DC11F5" w:rsidTr="00EA7D3E">
        <w:tc>
          <w:tcPr>
            <w:tcW w:w="709" w:type="dxa"/>
          </w:tcPr>
          <w:p w:rsidR="00591DAD" w:rsidRPr="00DB1426" w:rsidRDefault="00591DAD" w:rsidP="00F0399E">
            <w:pPr>
              <w:pStyle w:val="a3"/>
              <w:numPr>
                <w:ilvl w:val="0"/>
                <w:numId w:val="3"/>
              </w:numPr>
              <w:ind w:left="0"/>
              <w:rPr>
                <w:szCs w:val="24"/>
              </w:rPr>
            </w:pPr>
            <w:r w:rsidRPr="00DB1426">
              <w:rPr>
                <w:szCs w:val="24"/>
              </w:rPr>
              <w:t>3</w:t>
            </w:r>
          </w:p>
        </w:tc>
        <w:tc>
          <w:tcPr>
            <w:tcW w:w="2410" w:type="dxa"/>
            <w:vAlign w:val="center"/>
          </w:tcPr>
          <w:p w:rsidR="00591DAD" w:rsidRPr="00555770" w:rsidRDefault="00591DAD" w:rsidP="00EA7D3E">
            <w:pPr>
              <w:pStyle w:val="ab"/>
              <w:tabs>
                <w:tab w:val="left" w:pos="459"/>
              </w:tabs>
              <w:spacing w:after="0"/>
              <w:rPr>
                <w:szCs w:val="24"/>
              </w:rPr>
            </w:pPr>
            <w:r w:rsidRPr="00555770">
              <w:rPr>
                <w:szCs w:val="24"/>
              </w:rPr>
              <w:t>Качество в контексте структуры человеческих потребностей</w:t>
            </w:r>
          </w:p>
        </w:tc>
        <w:tc>
          <w:tcPr>
            <w:tcW w:w="2126" w:type="dxa"/>
          </w:tcPr>
          <w:p w:rsidR="00591DAD" w:rsidRPr="00DB1426" w:rsidRDefault="00591DAD" w:rsidP="00574276">
            <w:pPr>
              <w:pStyle w:val="a3"/>
              <w:ind w:left="0"/>
              <w:jc w:val="both"/>
              <w:rPr>
                <w:szCs w:val="24"/>
              </w:rPr>
            </w:pPr>
            <w:r w:rsidRPr="00DB1426">
              <w:rPr>
                <w:szCs w:val="24"/>
              </w:rPr>
              <w:t>ОПК-3</w:t>
            </w:r>
          </w:p>
          <w:p w:rsidR="00591DAD" w:rsidRPr="00DB1426" w:rsidRDefault="00591DAD" w:rsidP="00856011">
            <w:pPr>
              <w:pStyle w:val="a3"/>
              <w:ind w:left="0"/>
              <w:jc w:val="both"/>
              <w:rPr>
                <w:szCs w:val="24"/>
              </w:rPr>
            </w:pPr>
            <w:r w:rsidRPr="00DB1426">
              <w:rPr>
                <w:szCs w:val="24"/>
              </w:rPr>
              <w:t>ОПК-7</w:t>
            </w:r>
          </w:p>
          <w:p w:rsidR="00591DAD" w:rsidRPr="00DB1426" w:rsidRDefault="00591DAD" w:rsidP="00574276">
            <w:pPr>
              <w:pStyle w:val="a3"/>
              <w:ind w:left="0"/>
              <w:jc w:val="both"/>
              <w:rPr>
                <w:szCs w:val="24"/>
              </w:rPr>
            </w:pPr>
            <w:r w:rsidRPr="00DB1426">
              <w:rPr>
                <w:szCs w:val="24"/>
              </w:rPr>
              <w:t>ПК-1</w:t>
            </w:r>
          </w:p>
          <w:p w:rsidR="00591DAD" w:rsidRDefault="00591DAD" w:rsidP="00262FFD"/>
        </w:tc>
        <w:tc>
          <w:tcPr>
            <w:tcW w:w="4252" w:type="dxa"/>
          </w:tcPr>
          <w:p w:rsidR="00591DAD" w:rsidRPr="00DB1426" w:rsidRDefault="00591DAD" w:rsidP="0065192A">
            <w:pPr>
              <w:pStyle w:val="a3"/>
              <w:ind w:left="0"/>
              <w:jc w:val="both"/>
              <w:rPr>
                <w:szCs w:val="24"/>
              </w:rPr>
            </w:pPr>
            <w:r w:rsidRPr="00DB1426">
              <w:rPr>
                <w:szCs w:val="24"/>
              </w:rPr>
              <w:t xml:space="preserve">Вопросы к занятию, практическое задание </w:t>
            </w:r>
          </w:p>
        </w:tc>
      </w:tr>
      <w:tr w:rsidR="00591DAD" w:rsidRPr="00DC11F5" w:rsidTr="00EA7D3E">
        <w:tc>
          <w:tcPr>
            <w:tcW w:w="709" w:type="dxa"/>
          </w:tcPr>
          <w:p w:rsidR="00591DAD" w:rsidRPr="00DB1426" w:rsidRDefault="00591DAD" w:rsidP="00F0399E">
            <w:pPr>
              <w:pStyle w:val="a3"/>
              <w:numPr>
                <w:ilvl w:val="0"/>
                <w:numId w:val="3"/>
              </w:numPr>
              <w:ind w:left="0"/>
              <w:rPr>
                <w:szCs w:val="24"/>
              </w:rPr>
            </w:pPr>
            <w:r w:rsidRPr="00DB1426">
              <w:rPr>
                <w:szCs w:val="24"/>
              </w:rPr>
              <w:t>4</w:t>
            </w:r>
          </w:p>
        </w:tc>
        <w:tc>
          <w:tcPr>
            <w:tcW w:w="2410" w:type="dxa"/>
            <w:vAlign w:val="center"/>
          </w:tcPr>
          <w:p w:rsidR="00591DAD" w:rsidRPr="00555770" w:rsidRDefault="00591DAD" w:rsidP="00EA7D3E">
            <w:pPr>
              <w:pStyle w:val="ab"/>
              <w:spacing w:after="0"/>
              <w:rPr>
                <w:szCs w:val="24"/>
              </w:rPr>
            </w:pPr>
            <w:r w:rsidRPr="00555770">
              <w:rPr>
                <w:szCs w:val="24"/>
              </w:rPr>
              <w:t>Национальные модели управления качеством</w:t>
            </w:r>
          </w:p>
        </w:tc>
        <w:tc>
          <w:tcPr>
            <w:tcW w:w="2126" w:type="dxa"/>
          </w:tcPr>
          <w:p w:rsidR="00591DAD" w:rsidRPr="00DB1426" w:rsidRDefault="00591DAD" w:rsidP="00574276">
            <w:pPr>
              <w:pStyle w:val="a3"/>
              <w:ind w:left="0"/>
              <w:jc w:val="both"/>
              <w:rPr>
                <w:szCs w:val="24"/>
              </w:rPr>
            </w:pPr>
            <w:r w:rsidRPr="00DB1426">
              <w:rPr>
                <w:szCs w:val="24"/>
              </w:rPr>
              <w:t>ОПК-3</w:t>
            </w:r>
          </w:p>
          <w:p w:rsidR="00591DAD" w:rsidRPr="00DB1426" w:rsidRDefault="00591DAD" w:rsidP="00856011">
            <w:pPr>
              <w:pStyle w:val="a3"/>
              <w:ind w:left="0"/>
              <w:jc w:val="both"/>
              <w:rPr>
                <w:szCs w:val="24"/>
              </w:rPr>
            </w:pPr>
            <w:r w:rsidRPr="00DB1426">
              <w:rPr>
                <w:szCs w:val="24"/>
              </w:rPr>
              <w:t>ОПК-7</w:t>
            </w:r>
          </w:p>
          <w:p w:rsidR="00591DAD" w:rsidRPr="00DB1426" w:rsidRDefault="00591DAD" w:rsidP="00FE085B">
            <w:pPr>
              <w:pStyle w:val="a3"/>
              <w:ind w:left="0"/>
              <w:jc w:val="both"/>
              <w:rPr>
                <w:szCs w:val="24"/>
              </w:rPr>
            </w:pPr>
            <w:r w:rsidRPr="00DB1426">
              <w:rPr>
                <w:szCs w:val="24"/>
              </w:rPr>
              <w:t>ПК-1</w:t>
            </w:r>
          </w:p>
          <w:p w:rsidR="00591DAD" w:rsidRDefault="00591DAD" w:rsidP="00262FFD"/>
        </w:tc>
        <w:tc>
          <w:tcPr>
            <w:tcW w:w="4252" w:type="dxa"/>
          </w:tcPr>
          <w:p w:rsidR="00591DAD" w:rsidRPr="00DB1426" w:rsidRDefault="00591DAD" w:rsidP="0065192A">
            <w:pPr>
              <w:pStyle w:val="a3"/>
              <w:ind w:left="0"/>
              <w:jc w:val="both"/>
              <w:rPr>
                <w:szCs w:val="24"/>
              </w:rPr>
            </w:pPr>
            <w:r w:rsidRPr="00DB1426">
              <w:rPr>
                <w:szCs w:val="24"/>
              </w:rPr>
              <w:t>Вопросы к занятию, практическое задание, подготовка и защита информационного проекта (презентации)</w:t>
            </w:r>
          </w:p>
        </w:tc>
      </w:tr>
      <w:tr w:rsidR="00591DAD" w:rsidRPr="00DC11F5" w:rsidTr="00EA7D3E">
        <w:tc>
          <w:tcPr>
            <w:tcW w:w="709" w:type="dxa"/>
          </w:tcPr>
          <w:p w:rsidR="00591DAD" w:rsidRPr="00DB1426" w:rsidRDefault="00591DAD" w:rsidP="00F0399E">
            <w:pPr>
              <w:pStyle w:val="a3"/>
              <w:numPr>
                <w:ilvl w:val="0"/>
                <w:numId w:val="3"/>
              </w:numPr>
              <w:ind w:left="0"/>
              <w:rPr>
                <w:szCs w:val="24"/>
              </w:rPr>
            </w:pPr>
            <w:r w:rsidRPr="00DB1426">
              <w:rPr>
                <w:szCs w:val="24"/>
              </w:rPr>
              <w:t>5</w:t>
            </w:r>
          </w:p>
        </w:tc>
        <w:tc>
          <w:tcPr>
            <w:tcW w:w="2410" w:type="dxa"/>
            <w:vAlign w:val="center"/>
          </w:tcPr>
          <w:p w:rsidR="00591DAD" w:rsidRPr="00470E0C" w:rsidRDefault="00591DAD"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2126" w:type="dxa"/>
          </w:tcPr>
          <w:p w:rsidR="00591DAD" w:rsidRDefault="00591DAD" w:rsidP="00262FFD">
            <w:r>
              <w:t>ОПК-3</w:t>
            </w:r>
          </w:p>
          <w:p w:rsidR="00591DAD" w:rsidRPr="00DB1426" w:rsidRDefault="00591DAD" w:rsidP="00856011">
            <w:pPr>
              <w:pStyle w:val="a3"/>
              <w:ind w:left="0"/>
              <w:jc w:val="both"/>
              <w:rPr>
                <w:szCs w:val="24"/>
              </w:rPr>
            </w:pPr>
            <w:r w:rsidRPr="00DB1426">
              <w:rPr>
                <w:szCs w:val="24"/>
              </w:rPr>
              <w:t>ОПК-7</w:t>
            </w:r>
          </w:p>
          <w:p w:rsidR="00591DAD" w:rsidRPr="00DB1426" w:rsidRDefault="00591DAD" w:rsidP="00FE085B">
            <w:pPr>
              <w:pStyle w:val="a3"/>
              <w:ind w:left="0"/>
              <w:jc w:val="both"/>
              <w:rPr>
                <w:szCs w:val="24"/>
              </w:rPr>
            </w:pPr>
            <w:r w:rsidRPr="00DB1426">
              <w:rPr>
                <w:szCs w:val="24"/>
              </w:rPr>
              <w:t>ПК-1</w:t>
            </w:r>
          </w:p>
          <w:p w:rsidR="00591DAD" w:rsidRPr="00DB1426" w:rsidRDefault="00591DAD" w:rsidP="00FE085B">
            <w:pPr>
              <w:pStyle w:val="a3"/>
              <w:ind w:left="0"/>
              <w:jc w:val="both"/>
              <w:rPr>
                <w:szCs w:val="24"/>
              </w:rPr>
            </w:pPr>
            <w:r w:rsidRPr="00DB1426">
              <w:rPr>
                <w:szCs w:val="24"/>
              </w:rPr>
              <w:t>ПК-2</w:t>
            </w:r>
          </w:p>
          <w:p w:rsidR="00591DAD" w:rsidRDefault="00591DAD" w:rsidP="00262FFD"/>
        </w:tc>
        <w:tc>
          <w:tcPr>
            <w:tcW w:w="4252" w:type="dxa"/>
          </w:tcPr>
          <w:p w:rsidR="00591DAD" w:rsidRPr="00DB1426" w:rsidRDefault="00591DAD" w:rsidP="009258BE">
            <w:pPr>
              <w:pStyle w:val="a3"/>
              <w:ind w:left="0"/>
              <w:jc w:val="both"/>
              <w:rPr>
                <w:szCs w:val="24"/>
              </w:rPr>
            </w:pPr>
            <w:r w:rsidRPr="00DB1426">
              <w:rPr>
                <w:szCs w:val="24"/>
              </w:rPr>
              <w:t>Вопросы к занятию, проблемно-аналитические задания:</w:t>
            </w:r>
          </w:p>
        </w:tc>
      </w:tr>
      <w:tr w:rsidR="00591DAD" w:rsidRPr="00DC11F5" w:rsidTr="00EA7D3E">
        <w:tc>
          <w:tcPr>
            <w:tcW w:w="709" w:type="dxa"/>
          </w:tcPr>
          <w:p w:rsidR="00591DAD" w:rsidRPr="00DB1426" w:rsidRDefault="00591DAD" w:rsidP="00F0399E">
            <w:pPr>
              <w:pStyle w:val="a3"/>
              <w:numPr>
                <w:ilvl w:val="0"/>
                <w:numId w:val="3"/>
              </w:numPr>
              <w:ind w:left="0"/>
              <w:rPr>
                <w:szCs w:val="24"/>
              </w:rPr>
            </w:pPr>
            <w:r w:rsidRPr="00DB1426">
              <w:rPr>
                <w:szCs w:val="24"/>
              </w:rPr>
              <w:t>6</w:t>
            </w:r>
          </w:p>
        </w:tc>
        <w:tc>
          <w:tcPr>
            <w:tcW w:w="2410" w:type="dxa"/>
            <w:vAlign w:val="center"/>
          </w:tcPr>
          <w:p w:rsidR="00591DAD" w:rsidRPr="00470E0C" w:rsidRDefault="00591DAD" w:rsidP="00EA7D3E">
            <w:r w:rsidRPr="00470E0C">
              <w:t>Система всеобщего управления качеством и решение производственных проблем</w:t>
            </w:r>
          </w:p>
        </w:tc>
        <w:tc>
          <w:tcPr>
            <w:tcW w:w="2126" w:type="dxa"/>
          </w:tcPr>
          <w:p w:rsidR="00591DAD" w:rsidRDefault="00591DAD" w:rsidP="00262FFD">
            <w:r>
              <w:t>ОПК-3</w:t>
            </w:r>
          </w:p>
          <w:p w:rsidR="00591DAD" w:rsidRPr="00DB1426" w:rsidRDefault="00591DAD" w:rsidP="00856011">
            <w:pPr>
              <w:pStyle w:val="a3"/>
              <w:ind w:left="0"/>
              <w:jc w:val="both"/>
              <w:rPr>
                <w:szCs w:val="24"/>
              </w:rPr>
            </w:pPr>
            <w:r w:rsidRPr="00DB1426">
              <w:rPr>
                <w:szCs w:val="24"/>
              </w:rPr>
              <w:t>ОПК-7</w:t>
            </w:r>
          </w:p>
          <w:p w:rsidR="00591DAD" w:rsidRPr="00DB1426" w:rsidRDefault="00591DAD" w:rsidP="00FE085B">
            <w:pPr>
              <w:pStyle w:val="a3"/>
              <w:ind w:left="0"/>
              <w:jc w:val="both"/>
              <w:rPr>
                <w:szCs w:val="24"/>
              </w:rPr>
            </w:pPr>
            <w:r w:rsidRPr="00DB1426">
              <w:rPr>
                <w:szCs w:val="24"/>
              </w:rPr>
              <w:t>ПК-1</w:t>
            </w:r>
          </w:p>
          <w:p w:rsidR="00591DAD" w:rsidRPr="00DB1426" w:rsidRDefault="00591DAD" w:rsidP="00FE085B">
            <w:pPr>
              <w:pStyle w:val="a3"/>
              <w:ind w:left="0"/>
              <w:jc w:val="both"/>
              <w:rPr>
                <w:szCs w:val="24"/>
              </w:rPr>
            </w:pPr>
            <w:r w:rsidRPr="00DB1426">
              <w:rPr>
                <w:szCs w:val="24"/>
              </w:rPr>
              <w:t>ПК-2</w:t>
            </w:r>
          </w:p>
          <w:p w:rsidR="00591DAD" w:rsidRDefault="00591DAD" w:rsidP="00262FFD"/>
        </w:tc>
        <w:tc>
          <w:tcPr>
            <w:tcW w:w="4252" w:type="dxa"/>
          </w:tcPr>
          <w:p w:rsidR="00591DAD" w:rsidRPr="00DB1426" w:rsidRDefault="00591DAD" w:rsidP="000F229C">
            <w:pPr>
              <w:pStyle w:val="a3"/>
              <w:ind w:left="0"/>
              <w:jc w:val="both"/>
              <w:rPr>
                <w:szCs w:val="24"/>
              </w:rPr>
            </w:pPr>
            <w:r w:rsidRPr="00DB1426">
              <w:rPr>
                <w:szCs w:val="24"/>
              </w:rPr>
              <w:t>Вопросы к занятию, практические задания различной степени сложности</w:t>
            </w:r>
          </w:p>
        </w:tc>
      </w:tr>
      <w:tr w:rsidR="00591DAD" w:rsidRPr="00DC11F5" w:rsidTr="00EA7D3E">
        <w:tc>
          <w:tcPr>
            <w:tcW w:w="709" w:type="dxa"/>
          </w:tcPr>
          <w:p w:rsidR="00591DAD" w:rsidRPr="00DB1426" w:rsidRDefault="00591DAD" w:rsidP="00F0399E">
            <w:pPr>
              <w:pStyle w:val="a3"/>
              <w:numPr>
                <w:ilvl w:val="0"/>
                <w:numId w:val="3"/>
              </w:numPr>
              <w:ind w:left="0"/>
              <w:rPr>
                <w:szCs w:val="24"/>
              </w:rPr>
            </w:pPr>
            <w:r w:rsidRPr="00DB1426">
              <w:rPr>
                <w:szCs w:val="24"/>
              </w:rPr>
              <w:t>7</w:t>
            </w:r>
          </w:p>
        </w:tc>
        <w:tc>
          <w:tcPr>
            <w:tcW w:w="2410" w:type="dxa"/>
            <w:vAlign w:val="center"/>
          </w:tcPr>
          <w:p w:rsidR="00591DAD" w:rsidRPr="00470E0C" w:rsidRDefault="00591DAD"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2126" w:type="dxa"/>
          </w:tcPr>
          <w:p w:rsidR="00591DAD" w:rsidRDefault="00591DAD" w:rsidP="00262FFD">
            <w:r>
              <w:t>ОПК-3</w:t>
            </w:r>
          </w:p>
          <w:p w:rsidR="00591DAD" w:rsidRPr="00DB1426" w:rsidRDefault="00591DAD" w:rsidP="00856011">
            <w:pPr>
              <w:pStyle w:val="a3"/>
              <w:ind w:left="0"/>
              <w:jc w:val="both"/>
              <w:rPr>
                <w:szCs w:val="24"/>
              </w:rPr>
            </w:pPr>
            <w:r w:rsidRPr="00DB1426">
              <w:rPr>
                <w:szCs w:val="24"/>
              </w:rPr>
              <w:t>ОПК-7</w:t>
            </w:r>
          </w:p>
          <w:p w:rsidR="00591DAD" w:rsidRPr="00DB1426" w:rsidRDefault="00591DAD" w:rsidP="00FE085B">
            <w:pPr>
              <w:pStyle w:val="a3"/>
              <w:ind w:left="0"/>
              <w:jc w:val="both"/>
              <w:rPr>
                <w:szCs w:val="24"/>
              </w:rPr>
            </w:pPr>
            <w:r w:rsidRPr="00DB1426">
              <w:rPr>
                <w:szCs w:val="24"/>
              </w:rPr>
              <w:t>ПК-1</w:t>
            </w:r>
          </w:p>
          <w:p w:rsidR="00591DAD" w:rsidRPr="00DB1426" w:rsidRDefault="00591DAD" w:rsidP="00FE085B">
            <w:pPr>
              <w:pStyle w:val="a3"/>
              <w:ind w:left="0"/>
              <w:jc w:val="both"/>
              <w:rPr>
                <w:szCs w:val="24"/>
              </w:rPr>
            </w:pPr>
          </w:p>
          <w:p w:rsidR="00591DAD" w:rsidRDefault="00591DAD" w:rsidP="00262FFD"/>
        </w:tc>
        <w:tc>
          <w:tcPr>
            <w:tcW w:w="4252" w:type="dxa"/>
          </w:tcPr>
          <w:p w:rsidR="00591DAD" w:rsidRPr="00DB1426" w:rsidRDefault="00591DAD" w:rsidP="009258BE">
            <w:pPr>
              <w:pStyle w:val="a3"/>
              <w:ind w:left="0"/>
              <w:jc w:val="both"/>
              <w:rPr>
                <w:szCs w:val="24"/>
              </w:rPr>
            </w:pPr>
            <w:r w:rsidRPr="00DB1426">
              <w:rPr>
                <w:szCs w:val="24"/>
              </w:rPr>
              <w:t>Вопросы к занятию, практическое задание</w:t>
            </w:r>
          </w:p>
        </w:tc>
      </w:tr>
      <w:tr w:rsidR="00591DAD" w:rsidRPr="00DC11F5" w:rsidTr="00EA7D3E">
        <w:tc>
          <w:tcPr>
            <w:tcW w:w="709" w:type="dxa"/>
          </w:tcPr>
          <w:p w:rsidR="00591DAD" w:rsidRPr="00DB1426" w:rsidRDefault="00591DAD" w:rsidP="00F0399E">
            <w:pPr>
              <w:pStyle w:val="a3"/>
              <w:numPr>
                <w:ilvl w:val="0"/>
                <w:numId w:val="3"/>
              </w:numPr>
              <w:ind w:left="0"/>
              <w:rPr>
                <w:szCs w:val="24"/>
              </w:rPr>
            </w:pPr>
            <w:r w:rsidRPr="00DB1426">
              <w:rPr>
                <w:szCs w:val="24"/>
              </w:rPr>
              <w:t>8</w:t>
            </w:r>
          </w:p>
        </w:tc>
        <w:tc>
          <w:tcPr>
            <w:tcW w:w="2410" w:type="dxa"/>
            <w:vAlign w:val="center"/>
          </w:tcPr>
          <w:p w:rsidR="00591DAD" w:rsidRPr="00470E0C" w:rsidRDefault="00591DAD" w:rsidP="00EA7D3E">
            <w:r w:rsidRPr="00470E0C">
              <w:t>Методы измерения потребительской удовлетворенности</w:t>
            </w:r>
          </w:p>
        </w:tc>
        <w:tc>
          <w:tcPr>
            <w:tcW w:w="2126" w:type="dxa"/>
          </w:tcPr>
          <w:p w:rsidR="00591DAD" w:rsidRDefault="00591DAD" w:rsidP="00262FFD">
            <w:r>
              <w:t>ОПК-3</w:t>
            </w:r>
          </w:p>
          <w:p w:rsidR="00591DAD" w:rsidRPr="00DB1426" w:rsidRDefault="00591DAD" w:rsidP="00856011">
            <w:pPr>
              <w:pStyle w:val="a3"/>
              <w:ind w:left="0"/>
              <w:jc w:val="both"/>
              <w:rPr>
                <w:szCs w:val="24"/>
              </w:rPr>
            </w:pPr>
            <w:r w:rsidRPr="00DB1426">
              <w:rPr>
                <w:szCs w:val="24"/>
              </w:rPr>
              <w:t>ОПК-7</w:t>
            </w:r>
          </w:p>
          <w:p w:rsidR="00591DAD" w:rsidRPr="00DB1426" w:rsidRDefault="00591DAD" w:rsidP="00FE085B">
            <w:pPr>
              <w:pStyle w:val="a3"/>
              <w:ind w:left="0"/>
              <w:jc w:val="both"/>
              <w:rPr>
                <w:szCs w:val="24"/>
              </w:rPr>
            </w:pPr>
            <w:r w:rsidRPr="00DB1426">
              <w:rPr>
                <w:szCs w:val="24"/>
              </w:rPr>
              <w:t>ПК-1</w:t>
            </w:r>
          </w:p>
          <w:p w:rsidR="00591DAD" w:rsidRDefault="00591DAD" w:rsidP="00262FFD"/>
        </w:tc>
        <w:tc>
          <w:tcPr>
            <w:tcW w:w="4252" w:type="dxa"/>
          </w:tcPr>
          <w:p w:rsidR="00591DAD" w:rsidRPr="00DB1426" w:rsidRDefault="00591DAD" w:rsidP="000317AB">
            <w:pPr>
              <w:pStyle w:val="a3"/>
              <w:ind w:left="0"/>
              <w:jc w:val="both"/>
              <w:rPr>
                <w:szCs w:val="24"/>
              </w:rPr>
            </w:pPr>
            <w:r w:rsidRPr="00DB1426">
              <w:rPr>
                <w:szCs w:val="24"/>
              </w:rPr>
              <w:t>Вопросы к занятию, практическое задание</w:t>
            </w:r>
          </w:p>
        </w:tc>
      </w:tr>
      <w:tr w:rsidR="00591DAD" w:rsidRPr="00DC11F5" w:rsidTr="00EA7D3E">
        <w:tc>
          <w:tcPr>
            <w:tcW w:w="709" w:type="dxa"/>
          </w:tcPr>
          <w:p w:rsidR="00591DAD" w:rsidRPr="00DB1426" w:rsidRDefault="00591DAD" w:rsidP="00F0399E">
            <w:pPr>
              <w:pStyle w:val="a3"/>
              <w:numPr>
                <w:ilvl w:val="0"/>
                <w:numId w:val="3"/>
              </w:numPr>
              <w:ind w:left="0"/>
              <w:rPr>
                <w:szCs w:val="24"/>
              </w:rPr>
            </w:pPr>
            <w:r w:rsidRPr="00DB1426">
              <w:rPr>
                <w:szCs w:val="24"/>
              </w:rPr>
              <w:t>9</w:t>
            </w:r>
          </w:p>
        </w:tc>
        <w:tc>
          <w:tcPr>
            <w:tcW w:w="2410" w:type="dxa"/>
            <w:vAlign w:val="center"/>
          </w:tcPr>
          <w:p w:rsidR="00591DAD" w:rsidRPr="00470E0C" w:rsidRDefault="00591DAD" w:rsidP="00EA7D3E">
            <w:r w:rsidRPr="00470E0C">
              <w:t>Критерии  качества и стандарты в комплексе туристских услуг</w:t>
            </w:r>
          </w:p>
        </w:tc>
        <w:tc>
          <w:tcPr>
            <w:tcW w:w="2126" w:type="dxa"/>
          </w:tcPr>
          <w:p w:rsidR="00591DAD" w:rsidRDefault="00591DAD" w:rsidP="00262FFD">
            <w:r>
              <w:t>ОПК-3</w:t>
            </w:r>
          </w:p>
          <w:p w:rsidR="00591DAD" w:rsidRPr="00DB1426" w:rsidRDefault="00591DAD" w:rsidP="00856011">
            <w:pPr>
              <w:pStyle w:val="a3"/>
              <w:ind w:left="0"/>
              <w:jc w:val="both"/>
              <w:rPr>
                <w:szCs w:val="24"/>
              </w:rPr>
            </w:pPr>
            <w:r w:rsidRPr="00DB1426">
              <w:rPr>
                <w:szCs w:val="24"/>
              </w:rPr>
              <w:t>ОПК-7</w:t>
            </w:r>
          </w:p>
          <w:p w:rsidR="00591DAD" w:rsidRDefault="00591DAD" w:rsidP="00262FFD">
            <w:r>
              <w:t>ПК-1</w:t>
            </w:r>
          </w:p>
          <w:p w:rsidR="00591DAD" w:rsidRDefault="00591DAD" w:rsidP="00262FFD">
            <w:r>
              <w:t>ПК-2</w:t>
            </w:r>
          </w:p>
        </w:tc>
        <w:tc>
          <w:tcPr>
            <w:tcW w:w="4252" w:type="dxa"/>
          </w:tcPr>
          <w:p w:rsidR="00591DAD" w:rsidRPr="00DB1426" w:rsidRDefault="00591DAD" w:rsidP="00663F66">
            <w:pPr>
              <w:pStyle w:val="a3"/>
              <w:ind w:left="0"/>
              <w:jc w:val="both"/>
              <w:rPr>
                <w:szCs w:val="24"/>
              </w:rPr>
            </w:pPr>
            <w:r w:rsidRPr="00DB1426">
              <w:rPr>
                <w:szCs w:val="24"/>
              </w:rPr>
              <w:t>Вопросы к занятию, практическое задание, проблемно-аналитическое задание</w:t>
            </w:r>
          </w:p>
        </w:tc>
      </w:tr>
    </w:tbl>
    <w:p w:rsidR="00591DAD" w:rsidRPr="005C2B3C" w:rsidRDefault="00591DAD" w:rsidP="00D00133">
      <w:pPr>
        <w:autoSpaceDE w:val="0"/>
        <w:autoSpaceDN w:val="0"/>
        <w:adjustRightInd w:val="0"/>
        <w:ind w:left="720"/>
        <w:jc w:val="both"/>
        <w:rPr>
          <w:iCs/>
        </w:rPr>
      </w:pPr>
    </w:p>
    <w:p w:rsidR="00591DAD" w:rsidRPr="00DC11F5" w:rsidRDefault="00591DAD"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91DAD" w:rsidRPr="00DC11F5" w:rsidRDefault="00591DAD" w:rsidP="00D00133">
      <w:pPr>
        <w:autoSpaceDE w:val="0"/>
        <w:autoSpaceDN w:val="0"/>
        <w:adjustRightInd w:val="0"/>
        <w:ind w:left="720"/>
        <w:jc w:val="both"/>
        <w:rPr>
          <w:i/>
          <w:iCs/>
          <w:u w:val="single"/>
        </w:rPr>
      </w:pPr>
    </w:p>
    <w:p w:rsidR="00591DAD" w:rsidRPr="00574276" w:rsidRDefault="00591DAD" w:rsidP="00FA628D">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574276">
        <w:rPr>
          <w:rFonts w:ascii="Times New Roman" w:hAnsi="Times New Roman"/>
          <w:b/>
          <w:sz w:val="24"/>
          <w:szCs w:val="24"/>
        </w:rPr>
        <w:t>Сущность качества</w:t>
      </w:r>
    </w:p>
    <w:p w:rsidR="00591DAD" w:rsidRPr="00466912" w:rsidRDefault="00591DAD"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591DAD" w:rsidRDefault="00591DAD" w:rsidP="004E4631">
      <w:pPr>
        <w:pStyle w:val="af6"/>
        <w:spacing w:after="0"/>
        <w:ind w:left="426"/>
        <w:jc w:val="both"/>
        <w:rPr>
          <w:lang w:val="ru-RU"/>
        </w:rPr>
      </w:pPr>
      <w:r w:rsidRPr="004E4631">
        <w:rPr>
          <w:lang w:val="ru-RU"/>
        </w:rPr>
        <w:t>1</w:t>
      </w:r>
      <w:r>
        <w:rPr>
          <w:lang w:val="ru-RU"/>
        </w:rPr>
        <w:t>.</w:t>
      </w:r>
      <w:r w:rsidRPr="00341C25">
        <w:rPr>
          <w:lang w:val="ru-RU"/>
        </w:rPr>
        <w:t xml:space="preserve">Основные теории конкурентоспособности: американская (модель М. Портера), скандинавская, британская. </w:t>
      </w:r>
    </w:p>
    <w:p w:rsidR="00591DAD" w:rsidRDefault="00591DAD" w:rsidP="004E4631">
      <w:pPr>
        <w:pStyle w:val="af6"/>
        <w:spacing w:after="0"/>
        <w:ind w:left="0"/>
        <w:jc w:val="both"/>
        <w:rPr>
          <w:lang w:val="ru-RU"/>
        </w:rPr>
      </w:pPr>
      <w:r>
        <w:rPr>
          <w:lang w:val="ru-RU"/>
        </w:rPr>
        <w:t xml:space="preserve">        2. </w:t>
      </w:r>
      <w:r w:rsidRPr="00341C25">
        <w:rPr>
          <w:lang w:val="ru-RU"/>
        </w:rPr>
        <w:t xml:space="preserve">Факторы конкурентоспособности. </w:t>
      </w:r>
    </w:p>
    <w:p w:rsidR="00591DAD" w:rsidRDefault="00591DAD" w:rsidP="004E4631">
      <w:pPr>
        <w:tabs>
          <w:tab w:val="left" w:pos="284"/>
        </w:tabs>
        <w:jc w:val="both"/>
        <w:rPr>
          <w:b/>
        </w:rPr>
      </w:pPr>
      <w:r>
        <w:t xml:space="preserve">        3. </w:t>
      </w:r>
      <w:r w:rsidRPr="00341C25">
        <w:t>Рейтинг стран мира по уровню конкурентоспособности.</w:t>
      </w:r>
    </w:p>
    <w:p w:rsidR="00591DAD" w:rsidRDefault="00591DAD" w:rsidP="00307545">
      <w:pPr>
        <w:ind w:firstLine="426"/>
        <w:jc w:val="both"/>
        <w:rPr>
          <w:i/>
        </w:rPr>
      </w:pPr>
    </w:p>
    <w:p w:rsidR="00591DAD" w:rsidRPr="00853C67" w:rsidRDefault="00591DAD" w:rsidP="00307545">
      <w:pPr>
        <w:ind w:firstLine="426"/>
        <w:jc w:val="both"/>
      </w:pPr>
      <w:r>
        <w:rPr>
          <w:i/>
        </w:rPr>
        <w:t>Проблемно-аналитическое</w:t>
      </w:r>
      <w:r w:rsidRPr="00B256E0">
        <w:rPr>
          <w:i/>
        </w:rPr>
        <w:t xml:space="preserve"> задание</w:t>
      </w:r>
      <w:r>
        <w:rPr>
          <w:i/>
        </w:rPr>
        <w:t xml:space="preserve">. </w:t>
      </w:r>
      <w:r>
        <w:t xml:space="preserve">С использованием статистических данных сайтов официальных организаций (Всемирного банка, ВЭФ и др.) составьте рейтинги конкурентоспособности различных стран мира (топ-10 в мире, топ-10 в каждом туристском макрорегионе). Выделите показатели, которые определяют конкурентоспособность страны. Определите место России в мировом рейтинге конкурентоспособности и выделите факторы, которые способствуют повышению и понижению конкурентоспособности страны.  </w:t>
      </w:r>
    </w:p>
    <w:p w:rsidR="00591DAD" w:rsidRDefault="00591DAD" w:rsidP="00FA628D">
      <w:pPr>
        <w:jc w:val="both"/>
        <w:rPr>
          <w:i/>
        </w:rPr>
      </w:pPr>
    </w:p>
    <w:p w:rsidR="00591DAD" w:rsidRDefault="00591DAD" w:rsidP="00FA628D">
      <w:pPr>
        <w:jc w:val="both"/>
        <w:rPr>
          <w:i/>
        </w:rPr>
      </w:pPr>
    </w:p>
    <w:p w:rsidR="00591DAD" w:rsidRPr="00FA628D" w:rsidRDefault="00591DAD" w:rsidP="00FA628D">
      <w:pPr>
        <w:jc w:val="both"/>
        <w:rPr>
          <w:b/>
          <w:bCs/>
        </w:rPr>
      </w:pPr>
      <w:r>
        <w:rPr>
          <w:b/>
          <w:bCs/>
        </w:rPr>
        <w:t>Тема 2</w:t>
      </w:r>
      <w:r w:rsidRPr="00337D36">
        <w:rPr>
          <w:b/>
          <w:bCs/>
        </w:rPr>
        <w:t xml:space="preserve">. </w:t>
      </w:r>
      <w:r w:rsidRPr="00307545">
        <w:rPr>
          <w:b/>
        </w:rPr>
        <w:t>Эволюция качества</w:t>
      </w:r>
    </w:p>
    <w:p w:rsidR="00591DAD" w:rsidRDefault="00591DAD" w:rsidP="00754ABC">
      <w:pPr>
        <w:ind w:firstLine="708"/>
        <w:jc w:val="both"/>
        <w:rPr>
          <w:bCs/>
          <w:i/>
        </w:rPr>
      </w:pPr>
      <w:r w:rsidRPr="00BD106F">
        <w:rPr>
          <w:bCs/>
          <w:i/>
        </w:rPr>
        <w:t>Вопросы к занятию</w:t>
      </w:r>
    </w:p>
    <w:p w:rsidR="00591DAD" w:rsidRPr="00AF5086" w:rsidRDefault="00591DAD" w:rsidP="004E4631">
      <w:pPr>
        <w:pStyle w:val="af6"/>
        <w:spacing w:after="0"/>
        <w:ind w:left="34" w:firstLine="357"/>
        <w:jc w:val="both"/>
        <w:rPr>
          <w:lang w:val="ru-RU"/>
        </w:rPr>
      </w:pPr>
      <w:r w:rsidRPr="004E4631">
        <w:rPr>
          <w:lang w:val="ru-RU"/>
        </w:rPr>
        <w:t xml:space="preserve">1. </w:t>
      </w:r>
      <w:r w:rsidRPr="00AF5086">
        <w:rPr>
          <w:lang w:val="ru-RU"/>
        </w:rPr>
        <w:t>Фаза управления качеством.</w:t>
      </w:r>
    </w:p>
    <w:p w:rsidR="00591DAD" w:rsidRPr="00AF5086" w:rsidRDefault="00591DAD" w:rsidP="004E4631">
      <w:pPr>
        <w:pStyle w:val="af6"/>
        <w:spacing w:after="0"/>
        <w:ind w:left="34" w:firstLine="357"/>
        <w:jc w:val="both"/>
        <w:rPr>
          <w:lang w:val="ru-RU"/>
        </w:rPr>
      </w:pPr>
      <w:r w:rsidRPr="00AF5086">
        <w:rPr>
          <w:lang w:val="ru-RU"/>
        </w:rPr>
        <w:t>2. Фаза менеджмента качества.</w:t>
      </w:r>
    </w:p>
    <w:p w:rsidR="00591DAD" w:rsidRPr="00AF5086" w:rsidRDefault="00591DAD" w:rsidP="004E4631">
      <w:pPr>
        <w:pStyle w:val="af6"/>
        <w:spacing w:after="0"/>
        <w:ind w:left="34" w:firstLine="357"/>
        <w:jc w:val="both"/>
        <w:rPr>
          <w:lang w:val="ru-RU"/>
        </w:rPr>
      </w:pPr>
      <w:r w:rsidRPr="00AF5086">
        <w:rPr>
          <w:lang w:val="ru-RU"/>
        </w:rPr>
        <w:t>3. Фаза планирования качества.</w:t>
      </w:r>
    </w:p>
    <w:p w:rsidR="00591DAD" w:rsidRPr="00AF5086" w:rsidRDefault="00591DAD" w:rsidP="004E4631">
      <w:pPr>
        <w:pStyle w:val="af6"/>
        <w:spacing w:after="0"/>
        <w:ind w:left="34" w:firstLine="357"/>
        <w:jc w:val="both"/>
        <w:rPr>
          <w:lang w:val="ru-RU"/>
        </w:rPr>
      </w:pPr>
      <w:r w:rsidRPr="00AF5086">
        <w:rPr>
          <w:lang w:val="ru-RU"/>
        </w:rPr>
        <w:t>4. Фаза социально-этического качества.</w:t>
      </w:r>
    </w:p>
    <w:p w:rsidR="00591DAD" w:rsidRPr="00952F45" w:rsidRDefault="00591DAD" w:rsidP="004E4631">
      <w:pPr>
        <w:tabs>
          <w:tab w:val="left" w:pos="851"/>
        </w:tabs>
        <w:ind w:firstLine="426"/>
        <w:jc w:val="both"/>
      </w:pPr>
      <w:r w:rsidRPr="00AF5086">
        <w:t xml:space="preserve">5. 14 принципов менеджмента </w:t>
      </w:r>
      <w:proofErr w:type="spellStart"/>
      <w:r w:rsidRPr="00AF5086">
        <w:t>Деминга</w:t>
      </w:r>
      <w:proofErr w:type="spellEnd"/>
      <w:r w:rsidRPr="00AF5086">
        <w:t>.</w:t>
      </w:r>
    </w:p>
    <w:p w:rsidR="00591DAD" w:rsidRDefault="00591DAD" w:rsidP="00754ABC">
      <w:pPr>
        <w:pStyle w:val="af6"/>
        <w:spacing w:after="0"/>
        <w:ind w:left="0" w:firstLine="284"/>
        <w:jc w:val="both"/>
        <w:rPr>
          <w:i/>
          <w:lang w:val="ru-RU"/>
        </w:rPr>
      </w:pPr>
    </w:p>
    <w:p w:rsidR="00591DAD" w:rsidRDefault="00591DAD" w:rsidP="00754ABC">
      <w:pPr>
        <w:pStyle w:val="af6"/>
        <w:spacing w:after="0"/>
        <w:ind w:left="0" w:firstLine="284"/>
        <w:jc w:val="both"/>
        <w:rPr>
          <w:lang w:val="ru-RU"/>
        </w:rPr>
      </w:pPr>
      <w:r w:rsidRPr="00853C67">
        <w:rPr>
          <w:i/>
          <w:lang w:val="ru-RU"/>
        </w:rPr>
        <w:t>Подготовка и защита информационного проекта (презентации)</w:t>
      </w:r>
      <w:r w:rsidRPr="00853C67">
        <w:rPr>
          <w:lang w:val="ru-RU"/>
        </w:rPr>
        <w:t>:</w:t>
      </w:r>
      <w:r>
        <w:rPr>
          <w:lang w:val="ru-RU"/>
        </w:rPr>
        <w:t xml:space="preserve"> подготовьте информационный проект, отражающий </w:t>
      </w:r>
      <w:r w:rsidRPr="00EA7D3E">
        <w:rPr>
          <w:lang w:val="ru-RU"/>
        </w:rPr>
        <w:t xml:space="preserve">10 </w:t>
      </w:r>
      <w:r>
        <w:rPr>
          <w:lang w:val="ru-RU"/>
        </w:rPr>
        <w:t>основных этапов развития качества:</w:t>
      </w:r>
    </w:p>
    <w:p w:rsidR="00591DAD" w:rsidRPr="00EA7D3E" w:rsidRDefault="00591DAD" w:rsidP="00BF1A80">
      <w:pPr>
        <w:pStyle w:val="af6"/>
        <w:numPr>
          <w:ilvl w:val="0"/>
          <w:numId w:val="15"/>
        </w:numPr>
        <w:spacing w:after="0"/>
        <w:jc w:val="both"/>
        <w:rPr>
          <w:lang w:val="ru-RU"/>
        </w:rPr>
      </w:pPr>
      <w:r w:rsidRPr="00EA7D3E">
        <w:rPr>
          <w:lang w:val="ru-RU"/>
        </w:rPr>
        <w:t xml:space="preserve">1925 г. - внедрение методов статистического управления качеством: карты статистического контроля </w:t>
      </w:r>
      <w:proofErr w:type="spellStart"/>
      <w:r w:rsidRPr="00EA7D3E">
        <w:rPr>
          <w:lang w:val="ru-RU"/>
        </w:rPr>
        <w:t>Шухарта</w:t>
      </w:r>
      <w:proofErr w:type="spellEnd"/>
      <w:r w:rsidRPr="00EA7D3E">
        <w:rPr>
          <w:lang w:val="ru-RU"/>
        </w:rPr>
        <w:t>.</w:t>
      </w:r>
    </w:p>
    <w:p w:rsidR="00591DAD" w:rsidRPr="00EA7D3E" w:rsidRDefault="00591DAD" w:rsidP="00BF1A80">
      <w:pPr>
        <w:pStyle w:val="af6"/>
        <w:numPr>
          <w:ilvl w:val="0"/>
          <w:numId w:val="15"/>
        </w:numPr>
        <w:spacing w:after="0"/>
        <w:jc w:val="both"/>
        <w:rPr>
          <w:lang w:val="ru-RU"/>
        </w:rPr>
      </w:pPr>
      <w:r w:rsidRPr="00EA7D3E">
        <w:rPr>
          <w:lang w:val="ru-RU"/>
        </w:rPr>
        <w:t xml:space="preserve">1950 г. – </w:t>
      </w:r>
      <w:proofErr w:type="spellStart"/>
      <w:r w:rsidRPr="00EA7D3E">
        <w:rPr>
          <w:lang w:val="ru-RU"/>
        </w:rPr>
        <w:t>Деминг</w:t>
      </w:r>
      <w:proofErr w:type="spellEnd"/>
      <w:r w:rsidRPr="00EA7D3E">
        <w:rPr>
          <w:lang w:val="ru-RU"/>
        </w:rPr>
        <w:t xml:space="preserve"> сформулировал ключевые подходы к обеспечению качества и повышению эффективности производства: ориентация на потребителя, ведущая роль управляющих, повсеместное применение статистических методов, учет психологии работников.</w:t>
      </w:r>
    </w:p>
    <w:p w:rsidR="00591DAD" w:rsidRPr="00EA7D3E" w:rsidRDefault="00591DAD" w:rsidP="00BF1A80">
      <w:pPr>
        <w:pStyle w:val="a3"/>
        <w:numPr>
          <w:ilvl w:val="0"/>
          <w:numId w:val="15"/>
        </w:numPr>
        <w:jc w:val="both"/>
      </w:pPr>
      <w:r w:rsidRPr="00EA7D3E">
        <w:rPr>
          <w:lang w:val="en-US"/>
        </w:rPr>
        <w:t xml:space="preserve">1951 </w:t>
      </w:r>
      <w:r w:rsidRPr="00EA7D3E">
        <w:t>г</w:t>
      </w:r>
      <w:r w:rsidRPr="00EA7D3E">
        <w:rPr>
          <w:lang w:val="en-US"/>
        </w:rPr>
        <w:t xml:space="preserve">.  - «Quality Control Handbook» </w:t>
      </w:r>
      <w:proofErr w:type="spellStart"/>
      <w:r w:rsidRPr="00EA7D3E">
        <w:t>Джурана</w:t>
      </w:r>
      <w:proofErr w:type="spellEnd"/>
      <w:r w:rsidRPr="00EA7D3E">
        <w:rPr>
          <w:lang w:val="en-US"/>
        </w:rPr>
        <w:t xml:space="preserve">, </w:t>
      </w:r>
      <w:r w:rsidRPr="00EA7D3E">
        <w:t>в</w:t>
      </w:r>
      <w:r w:rsidRPr="00EA7D3E">
        <w:rPr>
          <w:lang w:val="en-US"/>
        </w:rPr>
        <w:t xml:space="preserve"> 1979</w:t>
      </w:r>
      <w:r w:rsidRPr="00EA7D3E">
        <w:t>г</w:t>
      </w:r>
      <w:r w:rsidRPr="00EA7D3E">
        <w:rPr>
          <w:lang w:val="en-US"/>
        </w:rPr>
        <w:t xml:space="preserve">.  </w:t>
      </w:r>
      <w:proofErr w:type="spellStart"/>
      <w:r w:rsidRPr="00EA7D3E">
        <w:t>Джуран</w:t>
      </w:r>
      <w:proofErr w:type="spellEnd"/>
      <w:r w:rsidRPr="00EA7D3E">
        <w:t xml:space="preserve"> основал институт качества. </w:t>
      </w:r>
    </w:p>
    <w:p w:rsidR="00591DAD" w:rsidRPr="00EA7D3E" w:rsidRDefault="00591DAD" w:rsidP="00BF1A80">
      <w:pPr>
        <w:pStyle w:val="a3"/>
        <w:numPr>
          <w:ilvl w:val="0"/>
          <w:numId w:val="15"/>
        </w:numPr>
        <w:jc w:val="both"/>
      </w:pPr>
      <w:r w:rsidRPr="00EA7D3E">
        <w:t xml:space="preserve">1960 -1983  - </w:t>
      </w:r>
      <w:proofErr w:type="spellStart"/>
      <w:r w:rsidRPr="00EA7D3E">
        <w:t>Фейгенбаум</w:t>
      </w:r>
      <w:proofErr w:type="spellEnd"/>
      <w:r w:rsidRPr="00EA7D3E">
        <w:t xml:space="preserve"> разработал концепцию </w:t>
      </w:r>
      <w:proofErr w:type="spellStart"/>
      <w:r w:rsidRPr="00EA7D3E">
        <w:t>TotalQualityControl</w:t>
      </w:r>
      <w:proofErr w:type="spellEnd"/>
      <w:r w:rsidRPr="00EA7D3E">
        <w:t xml:space="preserve"> – TQC (впервые ввел термин в 1961 году).</w:t>
      </w:r>
    </w:p>
    <w:p w:rsidR="00591DAD" w:rsidRPr="00EA7D3E" w:rsidRDefault="00591DAD" w:rsidP="00BF1A80">
      <w:pPr>
        <w:pStyle w:val="a3"/>
        <w:numPr>
          <w:ilvl w:val="0"/>
          <w:numId w:val="15"/>
        </w:numPr>
        <w:jc w:val="both"/>
      </w:pPr>
      <w:r w:rsidRPr="00EA7D3E">
        <w:t xml:space="preserve">1960 – 1980 – Кросби – система «ноль дефектов», «качество бесплатно», модель эффективного лидера». </w:t>
      </w:r>
    </w:p>
    <w:p w:rsidR="00591DAD" w:rsidRPr="00EA7D3E" w:rsidRDefault="00591DAD" w:rsidP="00BF1A80">
      <w:pPr>
        <w:pStyle w:val="a3"/>
        <w:numPr>
          <w:ilvl w:val="0"/>
          <w:numId w:val="15"/>
        </w:numPr>
        <w:jc w:val="both"/>
      </w:pPr>
      <w:r w:rsidRPr="00EA7D3E">
        <w:t xml:space="preserve">1962 г. – </w:t>
      </w:r>
      <w:proofErr w:type="spellStart"/>
      <w:r w:rsidRPr="00EA7D3E">
        <w:t>Исикава</w:t>
      </w:r>
      <w:proofErr w:type="spellEnd"/>
      <w:r w:rsidRPr="00EA7D3E">
        <w:t xml:space="preserve"> - создание первых кружков качества и признание того факта, что проблема контроля качества должна затрагивать всех членов организации и что основное внимание должно уделяться используемым процессам и конечному потребителю.</w:t>
      </w:r>
    </w:p>
    <w:p w:rsidR="00591DAD" w:rsidRPr="00EA7D3E" w:rsidRDefault="00591DAD" w:rsidP="00BF1A80">
      <w:pPr>
        <w:pStyle w:val="a3"/>
        <w:numPr>
          <w:ilvl w:val="0"/>
          <w:numId w:val="15"/>
        </w:numPr>
        <w:jc w:val="both"/>
      </w:pPr>
      <w:r w:rsidRPr="00EA7D3E">
        <w:t xml:space="preserve">1970- </w:t>
      </w:r>
      <w:proofErr w:type="spellStart"/>
      <w:r w:rsidRPr="00EA7D3E">
        <w:t>Тагучи</w:t>
      </w:r>
      <w:proofErr w:type="spellEnd"/>
      <w:r w:rsidRPr="00EA7D3E">
        <w:t xml:space="preserve"> – разработка концепции «функции потерь качества».</w:t>
      </w:r>
    </w:p>
    <w:p w:rsidR="00591DAD" w:rsidRPr="00EA7D3E" w:rsidRDefault="00591DAD" w:rsidP="00BF1A80">
      <w:pPr>
        <w:pStyle w:val="a3"/>
        <w:numPr>
          <w:ilvl w:val="0"/>
          <w:numId w:val="15"/>
        </w:numPr>
        <w:jc w:val="both"/>
      </w:pPr>
      <w:r w:rsidRPr="00EA7D3E">
        <w:t xml:space="preserve">1986 – </w:t>
      </w:r>
      <w:proofErr w:type="spellStart"/>
      <w:r w:rsidRPr="00EA7D3E">
        <w:t>Деминг</w:t>
      </w:r>
      <w:proofErr w:type="spellEnd"/>
      <w:r w:rsidRPr="00EA7D3E">
        <w:t xml:space="preserve"> – 14  принципов менеджмента, 7 смертельных болезней и 4 препятствия на пути преобразований.</w:t>
      </w:r>
    </w:p>
    <w:p w:rsidR="00591DAD" w:rsidRPr="00EA7D3E" w:rsidRDefault="00591DAD" w:rsidP="00BF1A80">
      <w:pPr>
        <w:pStyle w:val="a3"/>
        <w:numPr>
          <w:ilvl w:val="0"/>
          <w:numId w:val="15"/>
        </w:numPr>
        <w:jc w:val="both"/>
      </w:pPr>
      <w:r w:rsidRPr="00EA7D3E">
        <w:t xml:space="preserve">1987 – модель делового совершенства в Премии </w:t>
      </w:r>
      <w:proofErr w:type="spellStart"/>
      <w:r w:rsidRPr="00EA7D3E">
        <w:t>МалкольмаБолдриджа</w:t>
      </w:r>
      <w:proofErr w:type="spellEnd"/>
      <w:r w:rsidRPr="00EA7D3E">
        <w:t xml:space="preserve"> в США.</w:t>
      </w:r>
    </w:p>
    <w:p w:rsidR="00591DAD" w:rsidRPr="00EA7D3E" w:rsidRDefault="00591DAD" w:rsidP="00BF1A80">
      <w:pPr>
        <w:pStyle w:val="a3"/>
        <w:numPr>
          <w:ilvl w:val="0"/>
          <w:numId w:val="15"/>
        </w:numPr>
        <w:jc w:val="both"/>
      </w:pPr>
      <w:r w:rsidRPr="00EA7D3E">
        <w:t>1987 – первая редакция стандартов ИСО 9000.</w:t>
      </w:r>
    </w:p>
    <w:p w:rsidR="00591DAD" w:rsidRPr="00EA7D3E" w:rsidRDefault="00591DAD" w:rsidP="00BF1A80">
      <w:pPr>
        <w:pStyle w:val="a3"/>
        <w:numPr>
          <w:ilvl w:val="0"/>
          <w:numId w:val="15"/>
        </w:numPr>
        <w:jc w:val="both"/>
      </w:pPr>
      <w:r w:rsidRPr="00EA7D3E">
        <w:t>1990 – Европейская Премия по качеству.</w:t>
      </w:r>
    </w:p>
    <w:p w:rsidR="00591DAD" w:rsidRPr="00EA7D3E" w:rsidRDefault="00591DAD" w:rsidP="00BF1A80">
      <w:pPr>
        <w:pStyle w:val="a3"/>
        <w:numPr>
          <w:ilvl w:val="0"/>
          <w:numId w:val="15"/>
        </w:numPr>
        <w:jc w:val="both"/>
      </w:pPr>
      <w:r w:rsidRPr="00EA7D3E">
        <w:t>2008 – четвертая редакция ИСО 9000.</w:t>
      </w:r>
    </w:p>
    <w:p w:rsidR="00591DAD" w:rsidRPr="00EA7D3E" w:rsidRDefault="00591DAD" w:rsidP="00754ABC">
      <w:pPr>
        <w:pStyle w:val="af6"/>
        <w:spacing w:after="0"/>
        <w:ind w:left="0" w:firstLine="284"/>
        <w:jc w:val="both"/>
        <w:rPr>
          <w:b/>
        </w:rPr>
      </w:pPr>
    </w:p>
    <w:p w:rsidR="00591DAD" w:rsidRDefault="00591DAD" w:rsidP="00FE085B">
      <w:pPr>
        <w:ind w:right="-6"/>
        <w:jc w:val="both"/>
        <w:rPr>
          <w:i/>
        </w:rPr>
      </w:pPr>
    </w:p>
    <w:p w:rsidR="00591DAD" w:rsidRPr="00466912" w:rsidRDefault="00591DAD" w:rsidP="00853C67">
      <w:pPr>
        <w:ind w:right="-6" w:firstLine="567"/>
        <w:jc w:val="both"/>
        <w:rPr>
          <w:color w:val="000000"/>
        </w:rPr>
      </w:pPr>
      <w:r>
        <w:rPr>
          <w:i/>
        </w:rPr>
        <w:t>Проблемно-аналитическое</w:t>
      </w:r>
      <w:r w:rsidRPr="0032634E">
        <w:rPr>
          <w:i/>
        </w:rPr>
        <w:t xml:space="preserve"> </w:t>
      </w:r>
      <w:proofErr w:type="spellStart"/>
      <w:r w:rsidRPr="0032634E">
        <w:rPr>
          <w:i/>
        </w:rPr>
        <w:t>задание</w:t>
      </w:r>
      <w:r>
        <w:rPr>
          <w:i/>
        </w:rPr>
        <w:t>:</w:t>
      </w:r>
      <w:r>
        <w:t>На</w:t>
      </w:r>
      <w:proofErr w:type="spellEnd"/>
      <w:r>
        <w:t xml:space="preserve"> примере любой модели (по выбору) предложите систему управления качеством услуг туристского предприятия. Обоснуйте выбор модели.</w:t>
      </w:r>
    </w:p>
    <w:p w:rsidR="00591DAD" w:rsidRDefault="00591DAD" w:rsidP="00A96FF5">
      <w:pPr>
        <w:pStyle w:val="1"/>
        <w:spacing w:after="0" w:line="240" w:lineRule="auto"/>
        <w:ind w:left="0"/>
        <w:jc w:val="both"/>
        <w:rPr>
          <w:rFonts w:ascii="Times New Roman" w:hAnsi="Times New Roman"/>
          <w:b/>
          <w:color w:val="000000"/>
          <w:spacing w:val="2"/>
          <w:sz w:val="24"/>
          <w:szCs w:val="24"/>
        </w:rPr>
      </w:pPr>
    </w:p>
    <w:p w:rsidR="00591DAD" w:rsidRDefault="00591DAD" w:rsidP="00A96FF5">
      <w:pPr>
        <w:pStyle w:val="1"/>
        <w:spacing w:after="0" w:line="240" w:lineRule="auto"/>
        <w:ind w:left="0"/>
        <w:jc w:val="both"/>
        <w:rPr>
          <w:rFonts w:ascii="Times New Roman" w:hAnsi="Times New Roman"/>
          <w:b/>
          <w:color w:val="000000"/>
          <w:spacing w:val="2"/>
          <w:sz w:val="24"/>
          <w:szCs w:val="24"/>
        </w:rPr>
      </w:pPr>
    </w:p>
    <w:p w:rsidR="00591DAD" w:rsidRPr="00EB3314" w:rsidRDefault="00591DAD" w:rsidP="00A96FF5">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Тема 3. </w:t>
      </w:r>
      <w:r w:rsidRPr="00307545">
        <w:rPr>
          <w:rFonts w:ascii="Times New Roman" w:hAnsi="Times New Roman"/>
          <w:b/>
          <w:sz w:val="24"/>
          <w:szCs w:val="24"/>
        </w:rPr>
        <w:t>Качество в контексте структуры человеческих потребностей</w:t>
      </w:r>
    </w:p>
    <w:p w:rsidR="00591DAD" w:rsidRPr="00466912" w:rsidRDefault="00591DAD" w:rsidP="00952F45">
      <w:pPr>
        <w:ind w:firstLine="360"/>
        <w:jc w:val="both"/>
        <w:rPr>
          <w:i/>
        </w:rPr>
      </w:pPr>
      <w:r w:rsidRPr="00466912">
        <w:rPr>
          <w:i/>
        </w:rPr>
        <w:t>Вопросы к занятию</w:t>
      </w:r>
    </w:p>
    <w:p w:rsidR="00591DAD" w:rsidRDefault="00591DAD" w:rsidP="004E4631">
      <w:pPr>
        <w:pStyle w:val="a8"/>
        <w:spacing w:after="0"/>
        <w:ind w:left="34"/>
        <w:jc w:val="both"/>
        <w:rPr>
          <w:rFonts w:ascii="Times New Roman" w:hAnsi="Times New Roman"/>
          <w:color w:val="auto"/>
          <w:sz w:val="24"/>
          <w:szCs w:val="24"/>
        </w:rPr>
      </w:pPr>
      <w:r>
        <w:rPr>
          <w:rFonts w:ascii="Times New Roman" w:hAnsi="Times New Roman"/>
          <w:color w:val="auto"/>
          <w:sz w:val="24"/>
          <w:szCs w:val="24"/>
        </w:rPr>
        <w:t xml:space="preserve">1. </w:t>
      </w:r>
      <w:r w:rsidRPr="00F46C7B">
        <w:rPr>
          <w:rFonts w:ascii="Times New Roman" w:hAnsi="Times New Roman"/>
          <w:color w:val="auto"/>
          <w:sz w:val="24"/>
          <w:szCs w:val="24"/>
        </w:rPr>
        <w:t xml:space="preserve">Факторы, определяющие ценность туристской услуги и товара с точки зрения производителя. </w:t>
      </w:r>
    </w:p>
    <w:p w:rsidR="00591DAD" w:rsidRDefault="00591DAD" w:rsidP="004E4631">
      <w:pPr>
        <w:jc w:val="both"/>
      </w:pPr>
      <w:r>
        <w:t xml:space="preserve">2. </w:t>
      </w:r>
      <w:r w:rsidRPr="00F46C7B">
        <w:t>Потребительская ценность товара и услуги.</w:t>
      </w:r>
    </w:p>
    <w:p w:rsidR="00591DAD" w:rsidRPr="0043057E" w:rsidRDefault="00591DAD" w:rsidP="00307545">
      <w:pPr>
        <w:jc w:val="both"/>
      </w:pPr>
    </w:p>
    <w:p w:rsidR="00591DAD" w:rsidRPr="00EA7D3E" w:rsidRDefault="00591DAD" w:rsidP="00FA628D">
      <w:pPr>
        <w:jc w:val="both"/>
        <w:rPr>
          <w:b/>
        </w:rPr>
      </w:pPr>
      <w:r w:rsidRPr="00EA7D3E">
        <w:rPr>
          <w:i/>
        </w:rPr>
        <w:t xml:space="preserve">Практическое </w:t>
      </w:r>
      <w:proofErr w:type="spellStart"/>
      <w:r w:rsidRPr="00EA7D3E">
        <w:rPr>
          <w:i/>
        </w:rPr>
        <w:t>задание:</w:t>
      </w:r>
      <w:r w:rsidRPr="00EA7D3E">
        <w:t>Рассмотрите</w:t>
      </w:r>
      <w:proofErr w:type="spellEnd"/>
      <w:r w:rsidRPr="00EA7D3E">
        <w:t xml:space="preserve"> потребности современного туриста сквозь призму теорий мотивации </w:t>
      </w:r>
      <w:proofErr w:type="spellStart"/>
      <w:r w:rsidRPr="00EA7D3E">
        <w:t>Герцберга</w:t>
      </w:r>
      <w:proofErr w:type="spellEnd"/>
      <w:r w:rsidRPr="00EA7D3E">
        <w:t>, Мак-</w:t>
      </w:r>
      <w:proofErr w:type="spellStart"/>
      <w:r w:rsidRPr="00EA7D3E">
        <w:t>Клеланда</w:t>
      </w:r>
      <w:proofErr w:type="spellEnd"/>
      <w:r w:rsidRPr="00EA7D3E">
        <w:t xml:space="preserve">, </w:t>
      </w:r>
      <w:proofErr w:type="spellStart"/>
      <w:r w:rsidRPr="00EA7D3E">
        <w:t>Врума</w:t>
      </w:r>
      <w:proofErr w:type="spellEnd"/>
      <w:r w:rsidRPr="00EA7D3E">
        <w:t>, Портера-</w:t>
      </w:r>
      <w:proofErr w:type="spellStart"/>
      <w:r w:rsidRPr="00EA7D3E">
        <w:t>Лоулера</w:t>
      </w:r>
      <w:proofErr w:type="spellEnd"/>
      <w:r w:rsidRPr="00EA7D3E">
        <w:t xml:space="preserve">, </w:t>
      </w:r>
      <w:proofErr w:type="spellStart"/>
      <w:r w:rsidRPr="00EA7D3E">
        <w:t>Альдерфера</w:t>
      </w:r>
      <w:proofErr w:type="spellEnd"/>
      <w:r w:rsidRPr="00EA7D3E">
        <w:t>, Скиннера и др.</w:t>
      </w:r>
    </w:p>
    <w:p w:rsidR="00591DAD" w:rsidRDefault="00591DAD" w:rsidP="00FA628D">
      <w:pPr>
        <w:jc w:val="both"/>
        <w:rPr>
          <w:b/>
        </w:rPr>
      </w:pPr>
    </w:p>
    <w:p w:rsidR="00591DAD" w:rsidRDefault="00591DAD" w:rsidP="00FA628D">
      <w:pPr>
        <w:jc w:val="both"/>
        <w:rPr>
          <w:b/>
        </w:rPr>
      </w:pPr>
    </w:p>
    <w:p w:rsidR="00591DAD" w:rsidRPr="00307545" w:rsidRDefault="00591DAD" w:rsidP="00FA628D">
      <w:pPr>
        <w:jc w:val="both"/>
        <w:rPr>
          <w:b/>
        </w:rPr>
      </w:pPr>
      <w:r>
        <w:rPr>
          <w:b/>
        </w:rPr>
        <w:t>Тема 4</w:t>
      </w:r>
      <w:r w:rsidRPr="00201B8B">
        <w:rPr>
          <w:b/>
        </w:rPr>
        <w:t xml:space="preserve">. </w:t>
      </w:r>
      <w:r w:rsidRPr="00307545">
        <w:rPr>
          <w:b/>
        </w:rPr>
        <w:t>Национальные модели управления качеством</w:t>
      </w:r>
    </w:p>
    <w:p w:rsidR="00591DAD" w:rsidRDefault="00591DAD" w:rsidP="00466912">
      <w:pPr>
        <w:ind w:firstLine="360"/>
        <w:jc w:val="both"/>
        <w:rPr>
          <w:i/>
        </w:rPr>
      </w:pPr>
      <w:r w:rsidRPr="00466912">
        <w:rPr>
          <w:i/>
        </w:rPr>
        <w:t>Вопросы к занятию</w:t>
      </w:r>
    </w:p>
    <w:p w:rsidR="00591DAD" w:rsidRDefault="00591DAD" w:rsidP="00F641E1">
      <w:pPr>
        <w:ind w:left="34"/>
        <w:jc w:val="both"/>
      </w:pPr>
      <w:r>
        <w:t xml:space="preserve">1. Опыт управления качеством услуг в Европе. </w:t>
      </w:r>
    </w:p>
    <w:p w:rsidR="00591DAD" w:rsidRDefault="00591DAD" w:rsidP="00F641E1">
      <w:pPr>
        <w:ind w:left="34"/>
        <w:jc w:val="both"/>
      </w:pPr>
      <w:r>
        <w:t xml:space="preserve">2. Опыт управления качеством услуг в США. </w:t>
      </w:r>
    </w:p>
    <w:p w:rsidR="00591DAD" w:rsidRDefault="00591DAD" w:rsidP="00F641E1">
      <w:pPr>
        <w:ind w:left="34"/>
        <w:jc w:val="both"/>
      </w:pPr>
      <w:r>
        <w:t xml:space="preserve">3. Опыт управления качеством услуг в Японии. </w:t>
      </w:r>
    </w:p>
    <w:p w:rsidR="00591DAD" w:rsidRDefault="00591DAD" w:rsidP="00F641E1">
      <w:pPr>
        <w:ind w:left="34"/>
        <w:jc w:val="both"/>
      </w:pPr>
      <w:r>
        <w:t xml:space="preserve">4. Управление качеством услуг в Российской Федерации.        </w:t>
      </w:r>
    </w:p>
    <w:p w:rsidR="00591DAD" w:rsidRPr="00952F45" w:rsidRDefault="00591DAD" w:rsidP="00F641E1">
      <w:pPr>
        <w:ind w:left="34"/>
        <w:jc w:val="both"/>
      </w:pPr>
    </w:p>
    <w:p w:rsidR="00591DAD" w:rsidRDefault="00591DAD" w:rsidP="007557B3">
      <w:pPr>
        <w:pStyle w:val="a8"/>
        <w:spacing w:after="0"/>
        <w:jc w:val="both"/>
        <w:rPr>
          <w:rFonts w:ascii="Times New Roman" w:hAnsi="Times New Roman"/>
          <w:b/>
          <w:color w:val="auto"/>
          <w:sz w:val="24"/>
          <w:szCs w:val="24"/>
        </w:rPr>
      </w:pPr>
    </w:p>
    <w:p w:rsidR="00591DAD" w:rsidRDefault="00591DAD" w:rsidP="00466912">
      <w:pPr>
        <w:pStyle w:val="a8"/>
        <w:spacing w:after="0"/>
        <w:ind w:firstLine="360"/>
        <w:jc w:val="both"/>
        <w:rPr>
          <w:rFonts w:ascii="Times New Roman" w:hAnsi="Times New Roman"/>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r>
        <w:rPr>
          <w:rFonts w:ascii="Times New Roman" w:hAnsi="Times New Roman"/>
          <w:color w:val="auto"/>
          <w:sz w:val="24"/>
          <w:szCs w:val="24"/>
        </w:rPr>
        <w:t>выявите особенности и проведите сравнительный анализ управления качеством услуг в Европе, США, Японии и России в разрезе принципов и методов управления. Результаты представьте в виде таблицы.</w:t>
      </w:r>
    </w:p>
    <w:p w:rsidR="00591DAD" w:rsidRPr="0065192A" w:rsidRDefault="00591DAD" w:rsidP="00466912">
      <w:pPr>
        <w:pStyle w:val="a8"/>
        <w:spacing w:after="0"/>
        <w:ind w:firstLine="360"/>
        <w:jc w:val="both"/>
        <w:rPr>
          <w:rFonts w:ascii="Times New Roman" w:hAnsi="Times New Roman"/>
          <w:b/>
          <w:color w:val="auto"/>
          <w:sz w:val="24"/>
          <w:szCs w:val="24"/>
        </w:rPr>
      </w:pPr>
    </w:p>
    <w:p w:rsidR="00591DAD" w:rsidRDefault="00591DAD" w:rsidP="00985D0B">
      <w:pPr>
        <w:ind w:left="34"/>
        <w:jc w:val="center"/>
      </w:pPr>
      <w:r>
        <w:t>Национальные модели менеджмента качества: особенности и сравнительный анализ.</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701"/>
        <w:gridCol w:w="1843"/>
        <w:gridCol w:w="1985"/>
        <w:gridCol w:w="1842"/>
      </w:tblGrid>
      <w:tr w:rsidR="00591DAD" w:rsidTr="00C64518">
        <w:tc>
          <w:tcPr>
            <w:tcW w:w="2342" w:type="dxa"/>
          </w:tcPr>
          <w:p w:rsidR="00591DAD" w:rsidRDefault="00591DAD" w:rsidP="00C64518">
            <w:pPr>
              <w:jc w:val="both"/>
            </w:pPr>
            <w:r>
              <w:t>Принципы, методы управления</w:t>
            </w:r>
          </w:p>
        </w:tc>
        <w:tc>
          <w:tcPr>
            <w:tcW w:w="1701" w:type="dxa"/>
          </w:tcPr>
          <w:p w:rsidR="00591DAD" w:rsidRDefault="00591DAD" w:rsidP="00C64518">
            <w:pPr>
              <w:jc w:val="both"/>
            </w:pPr>
            <w:r>
              <w:t>Европа</w:t>
            </w:r>
          </w:p>
        </w:tc>
        <w:tc>
          <w:tcPr>
            <w:tcW w:w="1843" w:type="dxa"/>
          </w:tcPr>
          <w:p w:rsidR="00591DAD" w:rsidRDefault="00591DAD" w:rsidP="00C64518">
            <w:pPr>
              <w:jc w:val="both"/>
            </w:pPr>
            <w:r>
              <w:t>США</w:t>
            </w:r>
          </w:p>
        </w:tc>
        <w:tc>
          <w:tcPr>
            <w:tcW w:w="1985" w:type="dxa"/>
          </w:tcPr>
          <w:p w:rsidR="00591DAD" w:rsidRDefault="00591DAD" w:rsidP="00C64518">
            <w:pPr>
              <w:jc w:val="both"/>
            </w:pPr>
            <w:r>
              <w:t>Япония</w:t>
            </w:r>
          </w:p>
        </w:tc>
        <w:tc>
          <w:tcPr>
            <w:tcW w:w="1842" w:type="dxa"/>
          </w:tcPr>
          <w:p w:rsidR="00591DAD" w:rsidRDefault="00591DAD" w:rsidP="00C64518">
            <w:pPr>
              <w:jc w:val="both"/>
            </w:pPr>
            <w:r>
              <w:t>Россия</w:t>
            </w:r>
          </w:p>
        </w:tc>
      </w:tr>
      <w:tr w:rsidR="00591DAD" w:rsidTr="00C64518">
        <w:tc>
          <w:tcPr>
            <w:tcW w:w="2342" w:type="dxa"/>
          </w:tcPr>
          <w:p w:rsidR="00591DAD" w:rsidRDefault="00591DAD" w:rsidP="00C64518">
            <w:pPr>
              <w:jc w:val="both"/>
            </w:pPr>
            <w:r>
              <w:t>Планирование качества</w:t>
            </w:r>
          </w:p>
        </w:tc>
        <w:tc>
          <w:tcPr>
            <w:tcW w:w="1701" w:type="dxa"/>
          </w:tcPr>
          <w:p w:rsidR="00591DAD" w:rsidRDefault="00591DAD" w:rsidP="00C64518">
            <w:pPr>
              <w:jc w:val="both"/>
            </w:pPr>
          </w:p>
        </w:tc>
        <w:tc>
          <w:tcPr>
            <w:tcW w:w="1843" w:type="dxa"/>
          </w:tcPr>
          <w:p w:rsidR="00591DAD" w:rsidRDefault="00591DAD" w:rsidP="00C64518">
            <w:pPr>
              <w:jc w:val="both"/>
            </w:pPr>
          </w:p>
        </w:tc>
        <w:tc>
          <w:tcPr>
            <w:tcW w:w="1985" w:type="dxa"/>
          </w:tcPr>
          <w:p w:rsidR="00591DAD" w:rsidRDefault="00591DAD" w:rsidP="00C64518">
            <w:pPr>
              <w:jc w:val="both"/>
            </w:pPr>
          </w:p>
        </w:tc>
        <w:tc>
          <w:tcPr>
            <w:tcW w:w="1842" w:type="dxa"/>
          </w:tcPr>
          <w:p w:rsidR="00591DAD" w:rsidRDefault="00591DAD" w:rsidP="00C64518">
            <w:pPr>
              <w:jc w:val="both"/>
            </w:pPr>
          </w:p>
        </w:tc>
      </w:tr>
      <w:tr w:rsidR="00591DAD" w:rsidTr="00C64518">
        <w:tc>
          <w:tcPr>
            <w:tcW w:w="2342" w:type="dxa"/>
          </w:tcPr>
          <w:p w:rsidR="00591DAD" w:rsidRDefault="00591DAD" w:rsidP="00C64518">
            <w:pPr>
              <w:jc w:val="both"/>
            </w:pPr>
            <w:r>
              <w:t>Организация производства</w:t>
            </w:r>
          </w:p>
        </w:tc>
        <w:tc>
          <w:tcPr>
            <w:tcW w:w="1701" w:type="dxa"/>
          </w:tcPr>
          <w:p w:rsidR="00591DAD" w:rsidRDefault="00591DAD" w:rsidP="00C64518">
            <w:pPr>
              <w:jc w:val="both"/>
            </w:pPr>
          </w:p>
        </w:tc>
        <w:tc>
          <w:tcPr>
            <w:tcW w:w="1843" w:type="dxa"/>
          </w:tcPr>
          <w:p w:rsidR="00591DAD" w:rsidRDefault="00591DAD" w:rsidP="00C64518">
            <w:pPr>
              <w:jc w:val="both"/>
            </w:pPr>
          </w:p>
        </w:tc>
        <w:tc>
          <w:tcPr>
            <w:tcW w:w="1985" w:type="dxa"/>
          </w:tcPr>
          <w:p w:rsidR="00591DAD" w:rsidRDefault="00591DAD" w:rsidP="00C64518">
            <w:pPr>
              <w:jc w:val="both"/>
            </w:pPr>
          </w:p>
        </w:tc>
        <w:tc>
          <w:tcPr>
            <w:tcW w:w="1842" w:type="dxa"/>
          </w:tcPr>
          <w:p w:rsidR="00591DAD" w:rsidRDefault="00591DAD" w:rsidP="00C64518">
            <w:pPr>
              <w:jc w:val="both"/>
            </w:pPr>
          </w:p>
        </w:tc>
      </w:tr>
      <w:tr w:rsidR="00591DAD" w:rsidTr="00C64518">
        <w:tc>
          <w:tcPr>
            <w:tcW w:w="2342" w:type="dxa"/>
          </w:tcPr>
          <w:p w:rsidR="00591DAD" w:rsidRDefault="00591DAD" w:rsidP="00C64518">
            <w:pPr>
              <w:jc w:val="both"/>
            </w:pPr>
            <w:r>
              <w:t>Организация работы персонала</w:t>
            </w:r>
          </w:p>
        </w:tc>
        <w:tc>
          <w:tcPr>
            <w:tcW w:w="1701" w:type="dxa"/>
          </w:tcPr>
          <w:p w:rsidR="00591DAD" w:rsidRDefault="00591DAD" w:rsidP="00C64518">
            <w:pPr>
              <w:jc w:val="both"/>
            </w:pPr>
          </w:p>
        </w:tc>
        <w:tc>
          <w:tcPr>
            <w:tcW w:w="1843" w:type="dxa"/>
          </w:tcPr>
          <w:p w:rsidR="00591DAD" w:rsidRDefault="00591DAD" w:rsidP="00C64518">
            <w:pPr>
              <w:jc w:val="both"/>
            </w:pPr>
          </w:p>
        </w:tc>
        <w:tc>
          <w:tcPr>
            <w:tcW w:w="1985" w:type="dxa"/>
          </w:tcPr>
          <w:p w:rsidR="00591DAD" w:rsidRDefault="00591DAD" w:rsidP="00C64518">
            <w:pPr>
              <w:jc w:val="both"/>
            </w:pPr>
          </w:p>
        </w:tc>
        <w:tc>
          <w:tcPr>
            <w:tcW w:w="1842" w:type="dxa"/>
          </w:tcPr>
          <w:p w:rsidR="00591DAD" w:rsidRDefault="00591DAD" w:rsidP="00C64518">
            <w:pPr>
              <w:jc w:val="both"/>
            </w:pPr>
          </w:p>
        </w:tc>
      </w:tr>
      <w:tr w:rsidR="00591DAD" w:rsidTr="00C64518">
        <w:tc>
          <w:tcPr>
            <w:tcW w:w="2342" w:type="dxa"/>
          </w:tcPr>
          <w:p w:rsidR="00591DAD" w:rsidRDefault="00591DAD" w:rsidP="00C64518">
            <w:pPr>
              <w:jc w:val="both"/>
            </w:pPr>
            <w:r>
              <w:t>Мотивация</w:t>
            </w:r>
          </w:p>
        </w:tc>
        <w:tc>
          <w:tcPr>
            <w:tcW w:w="1701" w:type="dxa"/>
          </w:tcPr>
          <w:p w:rsidR="00591DAD" w:rsidRDefault="00591DAD" w:rsidP="00C64518">
            <w:pPr>
              <w:jc w:val="both"/>
            </w:pPr>
          </w:p>
        </w:tc>
        <w:tc>
          <w:tcPr>
            <w:tcW w:w="1843" w:type="dxa"/>
          </w:tcPr>
          <w:p w:rsidR="00591DAD" w:rsidRDefault="00591DAD" w:rsidP="00C64518">
            <w:pPr>
              <w:jc w:val="both"/>
            </w:pPr>
          </w:p>
        </w:tc>
        <w:tc>
          <w:tcPr>
            <w:tcW w:w="1985" w:type="dxa"/>
          </w:tcPr>
          <w:p w:rsidR="00591DAD" w:rsidRDefault="00591DAD" w:rsidP="00C64518">
            <w:pPr>
              <w:jc w:val="both"/>
            </w:pPr>
          </w:p>
        </w:tc>
        <w:tc>
          <w:tcPr>
            <w:tcW w:w="1842" w:type="dxa"/>
          </w:tcPr>
          <w:p w:rsidR="00591DAD" w:rsidRDefault="00591DAD" w:rsidP="00C64518">
            <w:pPr>
              <w:jc w:val="both"/>
            </w:pPr>
          </w:p>
        </w:tc>
      </w:tr>
      <w:tr w:rsidR="00591DAD" w:rsidTr="00C64518">
        <w:tc>
          <w:tcPr>
            <w:tcW w:w="2342" w:type="dxa"/>
          </w:tcPr>
          <w:p w:rsidR="00591DAD" w:rsidRDefault="00591DAD" w:rsidP="00C64518">
            <w:pPr>
              <w:jc w:val="both"/>
            </w:pPr>
            <w:r>
              <w:t>Координация</w:t>
            </w:r>
          </w:p>
        </w:tc>
        <w:tc>
          <w:tcPr>
            <w:tcW w:w="1701" w:type="dxa"/>
          </w:tcPr>
          <w:p w:rsidR="00591DAD" w:rsidRDefault="00591DAD" w:rsidP="00C64518">
            <w:pPr>
              <w:jc w:val="both"/>
            </w:pPr>
          </w:p>
        </w:tc>
        <w:tc>
          <w:tcPr>
            <w:tcW w:w="1843" w:type="dxa"/>
          </w:tcPr>
          <w:p w:rsidR="00591DAD" w:rsidRDefault="00591DAD" w:rsidP="00C64518">
            <w:pPr>
              <w:jc w:val="both"/>
            </w:pPr>
          </w:p>
        </w:tc>
        <w:tc>
          <w:tcPr>
            <w:tcW w:w="1985" w:type="dxa"/>
          </w:tcPr>
          <w:p w:rsidR="00591DAD" w:rsidRDefault="00591DAD" w:rsidP="00C64518">
            <w:pPr>
              <w:jc w:val="both"/>
            </w:pPr>
          </w:p>
        </w:tc>
        <w:tc>
          <w:tcPr>
            <w:tcW w:w="1842" w:type="dxa"/>
          </w:tcPr>
          <w:p w:rsidR="00591DAD" w:rsidRDefault="00591DAD" w:rsidP="00C64518">
            <w:pPr>
              <w:jc w:val="both"/>
            </w:pPr>
          </w:p>
        </w:tc>
      </w:tr>
      <w:tr w:rsidR="00591DAD" w:rsidTr="00C64518">
        <w:tc>
          <w:tcPr>
            <w:tcW w:w="2342" w:type="dxa"/>
          </w:tcPr>
          <w:p w:rsidR="00591DAD" w:rsidRDefault="00591DAD" w:rsidP="00C64518">
            <w:pPr>
              <w:jc w:val="both"/>
            </w:pPr>
            <w:r>
              <w:t>Контроль качества</w:t>
            </w:r>
          </w:p>
        </w:tc>
        <w:tc>
          <w:tcPr>
            <w:tcW w:w="1701" w:type="dxa"/>
          </w:tcPr>
          <w:p w:rsidR="00591DAD" w:rsidRDefault="00591DAD" w:rsidP="00C64518">
            <w:pPr>
              <w:jc w:val="both"/>
            </w:pPr>
          </w:p>
        </w:tc>
        <w:tc>
          <w:tcPr>
            <w:tcW w:w="1843" w:type="dxa"/>
          </w:tcPr>
          <w:p w:rsidR="00591DAD" w:rsidRDefault="00591DAD" w:rsidP="00C64518">
            <w:pPr>
              <w:jc w:val="both"/>
            </w:pPr>
          </w:p>
        </w:tc>
        <w:tc>
          <w:tcPr>
            <w:tcW w:w="1985" w:type="dxa"/>
          </w:tcPr>
          <w:p w:rsidR="00591DAD" w:rsidRDefault="00591DAD" w:rsidP="00C64518">
            <w:pPr>
              <w:jc w:val="both"/>
            </w:pPr>
          </w:p>
        </w:tc>
        <w:tc>
          <w:tcPr>
            <w:tcW w:w="1842" w:type="dxa"/>
          </w:tcPr>
          <w:p w:rsidR="00591DAD" w:rsidRDefault="00591DAD" w:rsidP="00C64518">
            <w:pPr>
              <w:jc w:val="both"/>
            </w:pPr>
          </w:p>
        </w:tc>
      </w:tr>
    </w:tbl>
    <w:p w:rsidR="00591DAD" w:rsidRPr="00952F45" w:rsidRDefault="00591DAD" w:rsidP="00985D0B">
      <w:pPr>
        <w:ind w:left="34"/>
        <w:jc w:val="both"/>
      </w:pPr>
    </w:p>
    <w:p w:rsidR="00591DAD" w:rsidRPr="005F48B9" w:rsidRDefault="00591DAD" w:rsidP="00A96FF5">
      <w:pPr>
        <w:jc w:val="both"/>
        <w:rPr>
          <w:b/>
        </w:rPr>
      </w:pPr>
    </w:p>
    <w:p w:rsidR="00591DAD" w:rsidRPr="00307545" w:rsidRDefault="00591DAD" w:rsidP="00FA628D">
      <w:pPr>
        <w:jc w:val="both"/>
        <w:rPr>
          <w:b/>
          <w:bCs/>
        </w:rPr>
      </w:pPr>
      <w:r>
        <w:rPr>
          <w:b/>
          <w:bCs/>
        </w:rPr>
        <w:t xml:space="preserve">Тема 5. </w:t>
      </w:r>
      <w:r w:rsidRPr="00307545">
        <w:rPr>
          <w:b/>
        </w:rPr>
        <w:t xml:space="preserve">Сущность японского менеджмента качества </w:t>
      </w:r>
      <w:proofErr w:type="spellStart"/>
      <w:r w:rsidRPr="00307545">
        <w:rPr>
          <w:b/>
        </w:rPr>
        <w:t>Кайдзен</w:t>
      </w:r>
      <w:proofErr w:type="spellEnd"/>
      <w:r w:rsidRPr="00307545">
        <w:rPr>
          <w:b/>
        </w:rPr>
        <w:t xml:space="preserve"> как основа современных систем менеджмента качества</w:t>
      </w:r>
    </w:p>
    <w:p w:rsidR="00591DAD" w:rsidRDefault="00591DAD" w:rsidP="00ED3E68">
      <w:pPr>
        <w:ind w:firstLine="708"/>
        <w:jc w:val="both"/>
        <w:rPr>
          <w:bCs/>
          <w:i/>
        </w:rPr>
      </w:pPr>
      <w:r w:rsidRPr="00ED3E68">
        <w:rPr>
          <w:bCs/>
          <w:i/>
        </w:rPr>
        <w:t>Вопросы к занятию</w:t>
      </w:r>
    </w:p>
    <w:p w:rsidR="00591DAD" w:rsidRPr="00797C19" w:rsidRDefault="00591DAD" w:rsidP="001B1001">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797C19">
        <w:rPr>
          <w:rFonts w:ascii="Times New Roman" w:hAnsi="Times New Roman"/>
          <w:color w:val="auto"/>
          <w:sz w:val="24"/>
          <w:szCs w:val="24"/>
        </w:rPr>
        <w:t>Возможность применения японского менеджмента качества на предприятиях индустрии гостеприимства РФ.</w:t>
      </w:r>
    </w:p>
    <w:p w:rsidR="00591DAD" w:rsidRPr="00421296" w:rsidRDefault="00591DAD" w:rsidP="001B1001">
      <w:pPr>
        <w:jc w:val="both"/>
      </w:pPr>
      <w:r>
        <w:t xml:space="preserve">2. </w:t>
      </w:r>
      <w:r w:rsidRPr="00F46C7B">
        <w:t>Основные различия в распределении рабочих функций в Японии и западных странах.</w:t>
      </w:r>
    </w:p>
    <w:p w:rsidR="00591DAD" w:rsidRDefault="00591DAD" w:rsidP="00421296">
      <w:pPr>
        <w:pStyle w:val="a9"/>
        <w:rPr>
          <w:b/>
        </w:rPr>
      </w:pPr>
    </w:p>
    <w:p w:rsidR="00591DAD" w:rsidRPr="00985D0B" w:rsidRDefault="00591DAD" w:rsidP="00CD3615">
      <w:pPr>
        <w:ind w:firstLine="708"/>
        <w:jc w:val="both"/>
      </w:pPr>
      <w:r w:rsidRPr="00985D0B">
        <w:rPr>
          <w:i/>
        </w:rPr>
        <w:t>Проблемно-аналитические задания</w:t>
      </w:r>
      <w:r w:rsidRPr="00985D0B">
        <w:t>: подготовьте краткие сообщения для обсуждения по следующим проблемным вопросам:</w:t>
      </w:r>
    </w:p>
    <w:p w:rsidR="00591DAD" w:rsidRPr="00985D0B" w:rsidRDefault="00591DAD" w:rsidP="00985D0B">
      <w:pPr>
        <w:jc w:val="both"/>
      </w:pPr>
      <w:r w:rsidRPr="00985D0B">
        <w:t xml:space="preserve">1. В силу каких историко-культурных, социальных причин </w:t>
      </w:r>
      <w:proofErr w:type="spellStart"/>
      <w:r w:rsidRPr="00985D0B">
        <w:t>кайдзен</w:t>
      </w:r>
      <w:proofErr w:type="spellEnd"/>
      <w:r w:rsidRPr="00985D0B">
        <w:t xml:space="preserve"> явился основой философии предпринимательской деятельности в Японии? </w:t>
      </w:r>
    </w:p>
    <w:p w:rsidR="00591DAD" w:rsidRPr="00985D0B" w:rsidRDefault="00591DAD" w:rsidP="00985D0B">
      <w:pPr>
        <w:jc w:val="both"/>
      </w:pPr>
      <w:r w:rsidRPr="00985D0B">
        <w:t xml:space="preserve">2. Возможно ли применение принципов </w:t>
      </w:r>
      <w:proofErr w:type="spellStart"/>
      <w:r w:rsidRPr="00985D0B">
        <w:t>кайдзен</w:t>
      </w:r>
      <w:proofErr w:type="spellEnd"/>
      <w:r w:rsidRPr="00985D0B">
        <w:t xml:space="preserve"> в нашем обществе?</w:t>
      </w:r>
    </w:p>
    <w:p w:rsidR="00591DAD" w:rsidRPr="00985D0B" w:rsidRDefault="00591DAD" w:rsidP="00985D0B">
      <w:pPr>
        <w:jc w:val="both"/>
      </w:pPr>
      <w:r w:rsidRPr="00985D0B">
        <w:t xml:space="preserve">3. Как Вы можете применить </w:t>
      </w:r>
      <w:proofErr w:type="spellStart"/>
      <w:r w:rsidRPr="00985D0B">
        <w:t>кайдзен</w:t>
      </w:r>
      <w:proofErr w:type="spellEnd"/>
      <w:r w:rsidRPr="00985D0B">
        <w:t xml:space="preserve"> для повышения качества собственной жизни? </w:t>
      </w:r>
    </w:p>
    <w:p w:rsidR="00591DAD" w:rsidRPr="00985D0B" w:rsidRDefault="00591DAD" w:rsidP="00985D0B">
      <w:pPr>
        <w:tabs>
          <w:tab w:val="left" w:pos="567"/>
        </w:tabs>
        <w:jc w:val="both"/>
      </w:pPr>
      <w:r w:rsidRPr="00985D0B">
        <w:t>4. Можно ли использовать практику пожизненного найма в нашей стране, будет ли она пригодна для организаций сферы туризма?</w:t>
      </w:r>
    </w:p>
    <w:p w:rsidR="00591DAD" w:rsidRPr="00985D0B" w:rsidRDefault="00591DAD" w:rsidP="00985D0B">
      <w:pPr>
        <w:tabs>
          <w:tab w:val="left" w:pos="567"/>
        </w:tabs>
        <w:jc w:val="both"/>
      </w:pPr>
      <w:r w:rsidRPr="00985D0B">
        <w:t>5. Как можно реализоват</w:t>
      </w:r>
      <w:r>
        <w:t>ь систему достоинств в турист</w:t>
      </w:r>
      <w:r w:rsidRPr="00985D0B">
        <w:t>ской организации?</w:t>
      </w:r>
    </w:p>
    <w:p w:rsidR="00591DAD" w:rsidRPr="00985D0B" w:rsidRDefault="00591DAD" w:rsidP="00985D0B">
      <w:pPr>
        <w:tabs>
          <w:tab w:val="left" w:pos="567"/>
        </w:tabs>
        <w:jc w:val="both"/>
      </w:pPr>
      <w:r w:rsidRPr="00985D0B">
        <w:t>6. Насколько целесообразно использовать систему ротации в малых организациях?</w:t>
      </w:r>
    </w:p>
    <w:p w:rsidR="00591DAD" w:rsidRPr="00985D0B" w:rsidRDefault="00591DAD" w:rsidP="00985D0B">
      <w:pPr>
        <w:ind w:firstLine="540"/>
        <w:jc w:val="both"/>
      </w:pPr>
    </w:p>
    <w:p w:rsidR="00591DAD" w:rsidRPr="009F2F6D" w:rsidRDefault="00591DAD" w:rsidP="009F2F6D">
      <w:pPr>
        <w:ind w:firstLine="708"/>
        <w:jc w:val="both"/>
      </w:pPr>
    </w:p>
    <w:p w:rsidR="00591DAD" w:rsidRPr="00FA628D" w:rsidRDefault="00591DAD" w:rsidP="00FA628D">
      <w:pPr>
        <w:jc w:val="both"/>
        <w:rPr>
          <w:b/>
        </w:rPr>
      </w:pPr>
      <w:r>
        <w:rPr>
          <w:b/>
        </w:rPr>
        <w:t>Тема 6</w:t>
      </w:r>
      <w:r w:rsidRPr="00337D36">
        <w:rPr>
          <w:b/>
        </w:rPr>
        <w:t xml:space="preserve">. </w:t>
      </w:r>
      <w:r w:rsidRPr="00307545">
        <w:rPr>
          <w:b/>
        </w:rPr>
        <w:t>Система всеобщего управления качеством и решение производственных проблем</w:t>
      </w:r>
    </w:p>
    <w:p w:rsidR="00591DAD" w:rsidRDefault="00591DAD" w:rsidP="007E03E8">
      <w:pPr>
        <w:ind w:firstLine="708"/>
        <w:jc w:val="both"/>
        <w:rPr>
          <w:i/>
        </w:rPr>
      </w:pPr>
      <w:r w:rsidRPr="007E03E8">
        <w:rPr>
          <w:i/>
        </w:rPr>
        <w:t>Вопросы к занятию</w:t>
      </w:r>
    </w:p>
    <w:p w:rsidR="00591DAD" w:rsidRDefault="00591DAD" w:rsidP="001B1001">
      <w:pPr>
        <w:ind w:firstLine="709"/>
        <w:jc w:val="both"/>
      </w:pPr>
      <w:r>
        <w:t>1. Принцип контроля качества – «качество людей».</w:t>
      </w:r>
    </w:p>
    <w:p w:rsidR="00591DAD" w:rsidRDefault="00591DAD" w:rsidP="001B1001">
      <w:pPr>
        <w:ind w:firstLine="709"/>
        <w:jc w:val="both"/>
      </w:pPr>
      <w:r>
        <w:t xml:space="preserve">2. Принцип контроля качества – </w:t>
      </w:r>
      <w:r w:rsidRPr="007B680F">
        <w:t>ориент</w:t>
      </w:r>
      <w:r>
        <w:t>ация на данные.</w:t>
      </w:r>
    </w:p>
    <w:p w:rsidR="00591DAD" w:rsidRDefault="00591DAD" w:rsidP="001B1001">
      <w:pPr>
        <w:ind w:firstLine="709"/>
        <w:jc w:val="both"/>
      </w:pPr>
      <w:r>
        <w:t xml:space="preserve">3. Принципы контроля качества – </w:t>
      </w:r>
      <w:r w:rsidRPr="007B680F">
        <w:t xml:space="preserve"> управление процессом и р</w:t>
      </w:r>
      <w:r>
        <w:t>ешение производственных проблем.</w:t>
      </w:r>
    </w:p>
    <w:p w:rsidR="00591DAD" w:rsidRPr="007B680F" w:rsidRDefault="00591DAD" w:rsidP="001B1001">
      <w:pPr>
        <w:ind w:firstLine="709"/>
        <w:jc w:val="both"/>
      </w:pPr>
      <w:r>
        <w:t xml:space="preserve">4. Принцип контроля качества – </w:t>
      </w:r>
      <w:r w:rsidRPr="007B680F">
        <w:t xml:space="preserve"> маркетинговое отношение к внутрикорпоративным процессам.</w:t>
      </w:r>
    </w:p>
    <w:p w:rsidR="00591DAD" w:rsidRDefault="00591DAD" w:rsidP="00FA628D">
      <w:pPr>
        <w:jc w:val="both"/>
        <w:rPr>
          <w:b/>
        </w:rPr>
      </w:pPr>
    </w:p>
    <w:p w:rsidR="00591DAD" w:rsidRDefault="00591DAD" w:rsidP="001D3ABC">
      <w:pPr>
        <w:ind w:firstLine="567"/>
        <w:jc w:val="both"/>
      </w:pPr>
      <w:r w:rsidRPr="001D3ABC">
        <w:rPr>
          <w:i/>
        </w:rPr>
        <w:t xml:space="preserve">Практическое задание 1: </w:t>
      </w:r>
      <w:r>
        <w:t xml:space="preserve">Рассмотрите возможность применения системы всеобщего управления качеством </w:t>
      </w:r>
      <w:r w:rsidRPr="009258BE">
        <w:t>(</w:t>
      </w:r>
      <w:r>
        <w:rPr>
          <w:lang w:val="en-US"/>
        </w:rPr>
        <w:t>TQM</w:t>
      </w:r>
      <w:r w:rsidRPr="009258BE">
        <w:t>)</w:t>
      </w:r>
      <w:r>
        <w:t xml:space="preserve"> в туристской организации. </w:t>
      </w:r>
    </w:p>
    <w:p w:rsidR="00591DAD" w:rsidRPr="009258BE" w:rsidRDefault="00591DAD" w:rsidP="001D3ABC">
      <w:pPr>
        <w:ind w:firstLine="567"/>
        <w:jc w:val="both"/>
      </w:pPr>
    </w:p>
    <w:p w:rsidR="00591DAD" w:rsidRPr="009258BE" w:rsidRDefault="00591DAD" w:rsidP="001D3ABC">
      <w:pPr>
        <w:ind w:firstLine="567"/>
        <w:jc w:val="both"/>
      </w:pPr>
      <w:r w:rsidRPr="001D3ABC">
        <w:rPr>
          <w:i/>
        </w:rPr>
        <w:t xml:space="preserve">Практическое </w:t>
      </w:r>
      <w:r>
        <w:rPr>
          <w:i/>
        </w:rPr>
        <w:t>задание 2</w:t>
      </w:r>
      <w:r w:rsidRPr="001D3ABC">
        <w:rPr>
          <w:i/>
        </w:rPr>
        <w:t>:</w:t>
      </w:r>
      <w:r w:rsidRPr="009258BE">
        <w:t>Решить любую (на выбор) проблему, возникновение которой вероят</w:t>
      </w:r>
      <w:r>
        <w:t>но в турист</w:t>
      </w:r>
      <w:r w:rsidRPr="009258BE">
        <w:t>ской организации</w:t>
      </w:r>
      <w:r>
        <w:t>, используя базовые принципы решения производственных проблем.</w:t>
      </w:r>
    </w:p>
    <w:p w:rsidR="00591DAD" w:rsidRPr="001D3ABC" w:rsidRDefault="00591DAD" w:rsidP="00FA628D">
      <w:pPr>
        <w:jc w:val="both"/>
        <w:rPr>
          <w:i/>
        </w:rPr>
      </w:pPr>
    </w:p>
    <w:p w:rsidR="00591DAD" w:rsidRDefault="00591DAD" w:rsidP="00FA628D">
      <w:pPr>
        <w:jc w:val="both"/>
        <w:rPr>
          <w:b/>
        </w:rPr>
      </w:pPr>
    </w:p>
    <w:p w:rsidR="00591DAD" w:rsidRPr="00307545" w:rsidRDefault="00591DAD" w:rsidP="00307545">
      <w:pPr>
        <w:jc w:val="both"/>
        <w:rPr>
          <w:b/>
          <w:i/>
        </w:rPr>
      </w:pPr>
      <w:r>
        <w:rPr>
          <w:b/>
        </w:rPr>
        <w:t xml:space="preserve">Тема 7. </w:t>
      </w:r>
      <w:r w:rsidRPr="00307545">
        <w:rPr>
          <w:b/>
        </w:rPr>
        <w:t xml:space="preserve">Система стандартов серии </w:t>
      </w:r>
      <w:r w:rsidRPr="00307545">
        <w:rPr>
          <w:b/>
          <w:lang w:val="en-US"/>
        </w:rPr>
        <w:t>ISO</w:t>
      </w:r>
      <w:r w:rsidRPr="00307545">
        <w:rPr>
          <w:b/>
        </w:rPr>
        <w:t xml:space="preserve"> 9000 и особенности их применения в сфере услуг</w:t>
      </w:r>
    </w:p>
    <w:p w:rsidR="00591DAD" w:rsidRDefault="00591DAD" w:rsidP="00AC7DF1">
      <w:pPr>
        <w:shd w:val="clear" w:color="auto" w:fill="FFFFFF"/>
        <w:tabs>
          <w:tab w:val="left" w:pos="34"/>
        </w:tabs>
        <w:ind w:right="22" w:firstLine="567"/>
        <w:jc w:val="both"/>
      </w:pPr>
      <w:r>
        <w:t xml:space="preserve">1. </w:t>
      </w:r>
      <w:r w:rsidRPr="007B680F">
        <w:t xml:space="preserve">Базовые принципы системы менеджмента качества серии ISO 9000. </w:t>
      </w:r>
    </w:p>
    <w:p w:rsidR="00591DAD" w:rsidRDefault="00591DAD" w:rsidP="00AC7DF1">
      <w:pPr>
        <w:widowControl w:val="0"/>
        <w:shd w:val="clear" w:color="auto" w:fill="FFFFFF"/>
        <w:tabs>
          <w:tab w:val="left" w:pos="34"/>
        </w:tabs>
        <w:autoSpaceDE w:val="0"/>
        <w:autoSpaceDN w:val="0"/>
        <w:adjustRightInd w:val="0"/>
        <w:ind w:right="29"/>
        <w:jc w:val="both"/>
        <w:rPr>
          <w:i/>
        </w:rPr>
      </w:pPr>
      <w:r>
        <w:t xml:space="preserve">         2. </w:t>
      </w:r>
      <w:r w:rsidRPr="007B680F">
        <w:t>Особенности применения стандартов серии ISO 9000:2000 в сфере услуг.</w:t>
      </w:r>
    </w:p>
    <w:p w:rsidR="00591DAD" w:rsidRDefault="00591DAD" w:rsidP="000F229C">
      <w:pPr>
        <w:ind w:firstLine="567"/>
        <w:jc w:val="both"/>
        <w:rPr>
          <w:i/>
        </w:rPr>
      </w:pPr>
    </w:p>
    <w:p w:rsidR="00591DAD" w:rsidRPr="009258BE" w:rsidRDefault="00591DAD" w:rsidP="009258BE">
      <w:pPr>
        <w:pStyle w:val="text"/>
        <w:spacing w:after="0" w:afterAutospacing="0"/>
        <w:ind w:left="0" w:right="-1" w:firstLine="800"/>
      </w:pPr>
      <w:r w:rsidRPr="001D3ABC">
        <w:rPr>
          <w:i/>
        </w:rPr>
        <w:t>Практическое задание</w:t>
      </w:r>
      <w:r>
        <w:rPr>
          <w:i/>
        </w:rPr>
        <w:t xml:space="preserve">: </w:t>
      </w:r>
      <w:r w:rsidRPr="009258BE">
        <w:t>разработайте политику в области качества для любой организации индустрии туризма (на выбор).</w:t>
      </w:r>
    </w:p>
    <w:p w:rsidR="00591DAD" w:rsidRPr="009258BE" w:rsidRDefault="00591DAD" w:rsidP="002E6EA5">
      <w:pPr>
        <w:ind w:firstLine="360"/>
        <w:jc w:val="both"/>
      </w:pPr>
    </w:p>
    <w:p w:rsidR="00591DAD" w:rsidRDefault="00591DAD" w:rsidP="004E1D16">
      <w:pPr>
        <w:pStyle w:val="c0"/>
        <w:spacing w:before="0" w:beforeAutospacing="0" w:after="0" w:afterAutospacing="0"/>
        <w:jc w:val="both"/>
        <w:rPr>
          <w:rFonts w:ascii="Tahoma" w:hAnsi="Tahoma" w:cs="Tahoma"/>
          <w:color w:val="525252"/>
          <w:sz w:val="20"/>
          <w:szCs w:val="20"/>
        </w:rPr>
      </w:pPr>
      <w:r>
        <w:rPr>
          <w:i/>
        </w:rPr>
        <w:tab/>
      </w:r>
    </w:p>
    <w:p w:rsidR="00591DAD" w:rsidRDefault="00591DAD" w:rsidP="003A76FF">
      <w:pPr>
        <w:jc w:val="both"/>
        <w:rPr>
          <w:b/>
        </w:rPr>
      </w:pPr>
      <w:r>
        <w:rPr>
          <w:b/>
        </w:rPr>
        <w:t xml:space="preserve">Тема 8. </w:t>
      </w:r>
      <w:r w:rsidRPr="00307545">
        <w:rPr>
          <w:b/>
        </w:rPr>
        <w:t>Методы измерения потребительской удовлетворенности</w:t>
      </w:r>
    </w:p>
    <w:p w:rsidR="00591DAD" w:rsidRPr="00FA628D" w:rsidRDefault="00591DAD" w:rsidP="00FA628D">
      <w:pPr>
        <w:ind w:firstLine="708"/>
        <w:jc w:val="both"/>
        <w:rPr>
          <w:i/>
        </w:rPr>
      </w:pPr>
      <w:r w:rsidRPr="002E6EA5">
        <w:rPr>
          <w:i/>
        </w:rPr>
        <w:t>Вопросы к занятию</w:t>
      </w:r>
    </w:p>
    <w:p w:rsidR="00591DAD" w:rsidRDefault="00591DAD" w:rsidP="00AC7DF1">
      <w:pPr>
        <w:widowControl w:val="0"/>
        <w:shd w:val="clear" w:color="auto" w:fill="FFFFFF"/>
        <w:tabs>
          <w:tab w:val="left" w:pos="993"/>
        </w:tabs>
        <w:autoSpaceDE w:val="0"/>
        <w:autoSpaceDN w:val="0"/>
        <w:adjustRightInd w:val="0"/>
        <w:ind w:right="36"/>
        <w:jc w:val="both"/>
      </w:pPr>
      <w:r>
        <w:t>1. Анкетирование.</w:t>
      </w:r>
    </w:p>
    <w:p w:rsidR="00591DAD" w:rsidRDefault="00591DAD" w:rsidP="00AC7DF1">
      <w:pPr>
        <w:widowControl w:val="0"/>
        <w:shd w:val="clear" w:color="auto" w:fill="FFFFFF"/>
        <w:tabs>
          <w:tab w:val="left" w:pos="993"/>
        </w:tabs>
        <w:autoSpaceDE w:val="0"/>
        <w:autoSpaceDN w:val="0"/>
        <w:adjustRightInd w:val="0"/>
        <w:ind w:right="36"/>
        <w:jc w:val="both"/>
      </w:pPr>
      <w:r>
        <w:t>2. Интервьюирование.</w:t>
      </w:r>
    </w:p>
    <w:p w:rsidR="00591DAD" w:rsidRDefault="00591DAD" w:rsidP="00AC7DF1">
      <w:pPr>
        <w:widowControl w:val="0"/>
        <w:shd w:val="clear" w:color="auto" w:fill="FFFFFF"/>
        <w:tabs>
          <w:tab w:val="left" w:pos="993"/>
        </w:tabs>
        <w:autoSpaceDE w:val="0"/>
        <w:autoSpaceDN w:val="0"/>
        <w:adjustRightInd w:val="0"/>
        <w:ind w:right="36"/>
        <w:jc w:val="both"/>
      </w:pPr>
      <w:r>
        <w:t>3. Мониторинг интернет-форумов.</w:t>
      </w:r>
    </w:p>
    <w:p w:rsidR="00591DAD" w:rsidRDefault="00591DAD" w:rsidP="00AC7DF1">
      <w:pPr>
        <w:widowControl w:val="0"/>
        <w:shd w:val="clear" w:color="auto" w:fill="FFFFFF"/>
        <w:tabs>
          <w:tab w:val="left" w:pos="993"/>
        </w:tabs>
        <w:autoSpaceDE w:val="0"/>
        <w:autoSpaceDN w:val="0"/>
        <w:adjustRightInd w:val="0"/>
        <w:ind w:right="36"/>
        <w:jc w:val="both"/>
      </w:pPr>
      <w:r>
        <w:t>4.  М</w:t>
      </w:r>
      <w:r w:rsidRPr="007B680F">
        <w:t>етод фокус-групп</w:t>
      </w:r>
      <w:r>
        <w:t>.</w:t>
      </w:r>
    </w:p>
    <w:p w:rsidR="00591DAD" w:rsidRPr="00FA628D" w:rsidRDefault="00591DAD" w:rsidP="00AC7DF1">
      <w:pPr>
        <w:widowControl w:val="0"/>
        <w:shd w:val="clear" w:color="auto" w:fill="FFFFFF"/>
        <w:tabs>
          <w:tab w:val="left" w:pos="993"/>
        </w:tabs>
        <w:autoSpaceDE w:val="0"/>
        <w:autoSpaceDN w:val="0"/>
        <w:adjustRightInd w:val="0"/>
        <w:ind w:right="36"/>
        <w:jc w:val="both"/>
        <w:rPr>
          <w:spacing w:val="-10"/>
        </w:rPr>
      </w:pPr>
      <w:r>
        <w:rPr>
          <w:spacing w:val="-10"/>
        </w:rPr>
        <w:t xml:space="preserve">5.   </w:t>
      </w:r>
      <w:r>
        <w:t>М</w:t>
      </w:r>
      <w:r w:rsidRPr="007B680F">
        <w:t xml:space="preserve">одель </w:t>
      </w:r>
      <w:r w:rsidRPr="007B680F">
        <w:rPr>
          <w:lang w:val="en-US"/>
        </w:rPr>
        <w:t>SERVQUAL</w:t>
      </w:r>
    </w:p>
    <w:p w:rsidR="00591DAD" w:rsidRDefault="00591DAD" w:rsidP="009258BE">
      <w:pPr>
        <w:pStyle w:val="text"/>
        <w:spacing w:after="0" w:afterAutospacing="0"/>
        <w:ind w:right="-1" w:hanging="400"/>
        <w:rPr>
          <w:i/>
        </w:rPr>
      </w:pPr>
    </w:p>
    <w:p w:rsidR="00591DAD" w:rsidRPr="009258BE" w:rsidRDefault="00591DAD" w:rsidP="009258BE">
      <w:pPr>
        <w:pStyle w:val="text"/>
        <w:spacing w:after="0" w:afterAutospacing="0"/>
        <w:ind w:left="0" w:right="-1"/>
        <w:rPr>
          <w:i/>
        </w:rPr>
      </w:pPr>
      <w:r w:rsidRPr="009258BE">
        <w:rPr>
          <w:i/>
        </w:rPr>
        <w:t>Практическое задание</w:t>
      </w:r>
      <w:r>
        <w:rPr>
          <w:i/>
        </w:rPr>
        <w:t xml:space="preserve">: </w:t>
      </w:r>
      <w:r w:rsidRPr="000317AB">
        <w:t>р</w:t>
      </w:r>
      <w:r>
        <w:t>азработайте</w:t>
      </w:r>
      <w:r w:rsidRPr="009258BE">
        <w:t xml:space="preserve"> анкету SERVQUAL-анализа для деятельности </w:t>
      </w:r>
      <w:r>
        <w:t>турист</w:t>
      </w:r>
      <w:r w:rsidRPr="009258BE">
        <w:t>ской организации.</w:t>
      </w:r>
    </w:p>
    <w:p w:rsidR="00591DAD" w:rsidRDefault="00591DAD" w:rsidP="00FA628D">
      <w:pPr>
        <w:jc w:val="both"/>
        <w:rPr>
          <w:b/>
        </w:rPr>
      </w:pPr>
    </w:p>
    <w:p w:rsidR="00591DAD" w:rsidRPr="003A76FF" w:rsidRDefault="00591DAD" w:rsidP="003A76FF">
      <w:pPr>
        <w:jc w:val="both"/>
        <w:rPr>
          <w:b/>
        </w:rPr>
      </w:pPr>
      <w:r>
        <w:rPr>
          <w:b/>
        </w:rPr>
        <w:t xml:space="preserve">Тема 9. </w:t>
      </w:r>
      <w:r w:rsidRPr="00307545">
        <w:rPr>
          <w:b/>
        </w:rPr>
        <w:t>Критерии  качества и стандарты в комплексе туристских услуг</w:t>
      </w:r>
    </w:p>
    <w:p w:rsidR="00591DAD" w:rsidRPr="00FA628D" w:rsidRDefault="00591DAD" w:rsidP="00FA628D">
      <w:pPr>
        <w:ind w:firstLine="708"/>
        <w:jc w:val="both"/>
        <w:rPr>
          <w:i/>
        </w:rPr>
      </w:pPr>
      <w:r w:rsidRPr="002E6EA5">
        <w:rPr>
          <w:i/>
        </w:rPr>
        <w:t>Вопросы к занятию</w:t>
      </w:r>
    </w:p>
    <w:p w:rsidR="00591DAD" w:rsidRDefault="00591DAD" w:rsidP="00AC7DF1">
      <w:pPr>
        <w:pStyle w:val="23"/>
        <w:spacing w:after="0" w:line="240" w:lineRule="auto"/>
        <w:jc w:val="both"/>
      </w:pPr>
      <w:r>
        <w:t xml:space="preserve">1. </w:t>
      </w:r>
      <w:r w:rsidRPr="007B680F">
        <w:t>Критерии качества комплексной туристской услуги.</w:t>
      </w:r>
    </w:p>
    <w:p w:rsidR="00591DAD" w:rsidRDefault="00591DAD" w:rsidP="00AC7DF1">
      <w:pPr>
        <w:pStyle w:val="23"/>
        <w:tabs>
          <w:tab w:val="left" w:pos="317"/>
          <w:tab w:val="left" w:pos="928"/>
        </w:tabs>
        <w:spacing w:after="0" w:line="240" w:lineRule="auto"/>
        <w:jc w:val="both"/>
      </w:pPr>
      <w:r>
        <w:t>2.</w:t>
      </w:r>
      <w:r w:rsidRPr="007B680F">
        <w:t xml:space="preserve">Критерии оценки качества экскурсионного обслуживания. </w:t>
      </w:r>
    </w:p>
    <w:p w:rsidR="00591DAD" w:rsidRDefault="00591DAD" w:rsidP="00AC7DF1">
      <w:pPr>
        <w:pStyle w:val="23"/>
        <w:spacing w:after="0" w:line="240" w:lineRule="auto"/>
        <w:jc w:val="both"/>
      </w:pPr>
      <w:r>
        <w:t xml:space="preserve">3. </w:t>
      </w:r>
      <w:r w:rsidRPr="007B680F">
        <w:t>Стандарты сервиса в гостиничной отрасли.</w:t>
      </w:r>
    </w:p>
    <w:p w:rsidR="00591DAD" w:rsidRDefault="00591DAD" w:rsidP="00AC7DF1">
      <w:pPr>
        <w:pStyle w:val="23"/>
        <w:spacing w:after="0" w:line="240" w:lineRule="auto"/>
        <w:jc w:val="both"/>
      </w:pPr>
      <w:r>
        <w:t>4. Национальные стандарты. Сертификация и стандартизация.</w:t>
      </w:r>
    </w:p>
    <w:p w:rsidR="00591DAD" w:rsidRDefault="00591DAD" w:rsidP="00AC7DF1">
      <w:pPr>
        <w:widowControl w:val="0"/>
        <w:autoSpaceDE w:val="0"/>
        <w:autoSpaceDN w:val="0"/>
        <w:adjustRightInd w:val="0"/>
        <w:jc w:val="both"/>
        <w:rPr>
          <w:b/>
        </w:rPr>
      </w:pPr>
      <w:r>
        <w:t>5. Корпоративные стандарты качества.</w:t>
      </w:r>
    </w:p>
    <w:p w:rsidR="00591DAD" w:rsidRDefault="00591DAD" w:rsidP="002C2420">
      <w:pPr>
        <w:ind w:firstLine="567"/>
        <w:jc w:val="both"/>
        <w:rPr>
          <w:i/>
        </w:rPr>
      </w:pPr>
    </w:p>
    <w:p w:rsidR="00591DAD" w:rsidRDefault="00591DAD" w:rsidP="002C2420">
      <w:pPr>
        <w:ind w:firstLine="567"/>
        <w:jc w:val="both"/>
      </w:pPr>
      <w:r w:rsidRPr="000317AB">
        <w:rPr>
          <w:i/>
        </w:rPr>
        <w:t>Практическое задание:</w:t>
      </w:r>
      <w:r w:rsidRPr="000317AB">
        <w:t xml:space="preserve"> разработайте стандарт персонального обслуживания на примере тури</w:t>
      </w:r>
      <w:r>
        <w:t>ст</w:t>
      </w:r>
      <w:r w:rsidRPr="000317AB">
        <w:t>ского предприятия.</w:t>
      </w:r>
    </w:p>
    <w:p w:rsidR="00591DAD" w:rsidRDefault="00591DAD" w:rsidP="002C2420">
      <w:pPr>
        <w:ind w:firstLine="567"/>
        <w:jc w:val="both"/>
      </w:pPr>
    </w:p>
    <w:p w:rsidR="00591DAD" w:rsidRPr="004079FC" w:rsidRDefault="00591DAD" w:rsidP="00663F66">
      <w:pPr>
        <w:ind w:firstLine="709"/>
        <w:jc w:val="both"/>
        <w:rPr>
          <w:bCs/>
        </w:rPr>
      </w:pPr>
      <w:r w:rsidRPr="00663F66">
        <w:rPr>
          <w:i/>
        </w:rPr>
        <w:t>Проблемно-аналитическое задание (кейс)</w:t>
      </w:r>
      <w:r>
        <w:t xml:space="preserve">:  </w:t>
      </w:r>
      <w:r w:rsidRPr="004079FC">
        <w:rPr>
          <w:bCs/>
        </w:rPr>
        <w:t>В курортном городе молодые предприниматели собираются открывать свою турфирму, специализирующуюся на активных видах отдыха, таких как дайвинг (подводное плавание со специальным снаряжением или без него) и виндсерфинг (активный отдых, заключающийся в катании на серфинге с установленным на нем парусом). В своей работе предприниматели руководствуются ФЗ «Об основах туристской деятельности в Российской Федерации» и стандартом 50644-2009 «Туристские услуги. Требования по обеспечению безопасности туристов».</w:t>
      </w:r>
    </w:p>
    <w:p w:rsidR="00591DAD" w:rsidRPr="004079FC" w:rsidRDefault="00591DAD" w:rsidP="00663F66">
      <w:pPr>
        <w:ind w:firstLine="709"/>
        <w:jc w:val="both"/>
        <w:rPr>
          <w:bCs/>
        </w:rPr>
      </w:pPr>
      <w:r w:rsidRPr="004079FC">
        <w:rPr>
          <w:bCs/>
        </w:rPr>
        <w:t>1. Достаточно ли перечисленных нормативно-правовых документов для оказания услуг по перечисленным видам активного отдыха?</w:t>
      </w:r>
    </w:p>
    <w:p w:rsidR="00591DAD" w:rsidRPr="004079FC" w:rsidRDefault="00591DAD" w:rsidP="00663F66">
      <w:pPr>
        <w:ind w:firstLine="709"/>
        <w:jc w:val="both"/>
        <w:rPr>
          <w:bCs/>
        </w:rPr>
      </w:pPr>
      <w:r w:rsidRPr="004079FC">
        <w:rPr>
          <w:bCs/>
        </w:rPr>
        <w:t>2. Какими национальными стандартами в сфере туризма и активного отдыха они еще должны пользоваться?</w:t>
      </w:r>
    </w:p>
    <w:p w:rsidR="00591DAD" w:rsidRPr="004079FC" w:rsidRDefault="00591DAD" w:rsidP="00663F66">
      <w:pPr>
        <w:ind w:firstLine="709"/>
        <w:jc w:val="both"/>
        <w:rPr>
          <w:bCs/>
        </w:rPr>
      </w:pPr>
      <w:r w:rsidRPr="004079FC">
        <w:rPr>
          <w:bCs/>
        </w:rPr>
        <w:t>3. Какие существуют международные стандарты в сфере дайвинга?</w:t>
      </w:r>
    </w:p>
    <w:p w:rsidR="00591DAD" w:rsidRDefault="00591DAD" w:rsidP="00A87188">
      <w:pPr>
        <w:widowControl w:val="0"/>
        <w:autoSpaceDE w:val="0"/>
        <w:autoSpaceDN w:val="0"/>
        <w:adjustRightInd w:val="0"/>
        <w:jc w:val="both"/>
        <w:rPr>
          <w:b/>
        </w:rPr>
      </w:pPr>
    </w:p>
    <w:p w:rsidR="00FC612B" w:rsidRDefault="00FC612B" w:rsidP="00FC612B">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FC612B" w:rsidRDefault="00FC612B" w:rsidP="00FC612B">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91DAD" w:rsidRPr="00DC11F5" w:rsidRDefault="00591DAD" w:rsidP="00D00133">
      <w:pPr>
        <w:widowControl w:val="0"/>
        <w:autoSpaceDE w:val="0"/>
        <w:autoSpaceDN w:val="0"/>
        <w:adjustRightInd w:val="0"/>
        <w:ind w:firstLine="708"/>
        <w:rPr>
          <w:b/>
          <w:bCs/>
          <w:i/>
          <w:iCs/>
          <w:highlight w:val="white"/>
        </w:rPr>
      </w:pPr>
    </w:p>
    <w:p w:rsidR="00591DAD" w:rsidRPr="00DC11F5" w:rsidRDefault="00591DA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91DAD" w:rsidRDefault="00591DAD" w:rsidP="00D00133">
      <w:pPr>
        <w:autoSpaceDE w:val="0"/>
        <w:autoSpaceDN w:val="0"/>
        <w:adjustRightInd w:val="0"/>
        <w:ind w:left="720"/>
        <w:rPr>
          <w:b/>
          <w:iCs/>
        </w:rPr>
      </w:pPr>
      <w:r w:rsidRPr="00DC11F5">
        <w:rPr>
          <w:b/>
          <w:iCs/>
        </w:rPr>
        <w:t>7.1. Основная учебная литература:</w:t>
      </w:r>
    </w:p>
    <w:p w:rsidR="00591DAD" w:rsidRDefault="00591DAD" w:rsidP="00FE73FF">
      <w:pPr>
        <w:ind w:firstLine="360"/>
        <w:jc w:val="both"/>
        <w:rPr>
          <w:color w:val="000000"/>
          <w:shd w:val="clear" w:color="auto" w:fill="FFFFFF"/>
        </w:rPr>
      </w:pPr>
    </w:p>
    <w:p w:rsidR="00591DAD" w:rsidRDefault="00591DAD" w:rsidP="00A87188">
      <w:pPr>
        <w:ind w:firstLine="360"/>
        <w:jc w:val="both"/>
      </w:pPr>
      <w:r>
        <w:rPr>
          <w:color w:val="000000"/>
          <w:shd w:val="clear" w:color="auto" w:fill="FFFFFF"/>
        </w:rPr>
        <w:t xml:space="preserve">1. </w:t>
      </w:r>
      <w:r w:rsidRPr="00C7126E">
        <w:t>Всеобщее управление качеством [Электронный ресурс]: учебник/ В.Н. Азаров [и др.].—</w:t>
      </w:r>
      <w:proofErr w:type="spellStart"/>
      <w:r w:rsidRPr="00C7126E">
        <w:t>Электрон.текстовые</w:t>
      </w:r>
      <w:proofErr w:type="spellEnd"/>
      <w:r w:rsidRPr="00C7126E">
        <w:t xml:space="preserve"> данные.— М.: Учебно-методический центр по образованию на железнодорожном транспорте, 2013.— 572 c.— Режим доступа: </w:t>
      </w:r>
      <w:hyperlink r:id="rId6" w:history="1">
        <w:r w:rsidRPr="00A813B7">
          <w:rPr>
            <w:rStyle w:val="a7"/>
          </w:rPr>
          <w:t>http://www.iprbookshop.ru/16183</w:t>
        </w:r>
      </w:hyperlink>
      <w:r w:rsidRPr="00C7126E">
        <w:t>.</w:t>
      </w:r>
    </w:p>
    <w:p w:rsidR="00591DAD" w:rsidRDefault="00591DAD" w:rsidP="00A87188">
      <w:pPr>
        <w:ind w:firstLine="360"/>
        <w:jc w:val="both"/>
      </w:pPr>
    </w:p>
    <w:p w:rsidR="00591DAD" w:rsidRDefault="00591DAD" w:rsidP="00A87188">
      <w:pPr>
        <w:ind w:firstLine="360"/>
        <w:jc w:val="both"/>
        <w:rPr>
          <w:color w:val="000000"/>
          <w:shd w:val="clear" w:color="auto" w:fill="FFFFFF"/>
        </w:rPr>
      </w:pPr>
      <w:r>
        <w:t xml:space="preserve">2. </w:t>
      </w:r>
      <w:r w:rsidRPr="00C7126E">
        <w:t xml:space="preserve">Ильин В.В. Система управления качеством. Российский опыт [Электронный ресурс]/ Ильин В.В.— </w:t>
      </w:r>
      <w:proofErr w:type="spellStart"/>
      <w:r w:rsidRPr="00C7126E">
        <w:t>Электрон.текстовыеданные</w:t>
      </w:r>
      <w:proofErr w:type="spellEnd"/>
      <w:r w:rsidRPr="00C7126E">
        <w:t xml:space="preserve">.— М.: </w:t>
      </w:r>
      <w:proofErr w:type="spellStart"/>
      <w:r w:rsidRPr="00C7126E">
        <w:t>Интермедиатор</w:t>
      </w:r>
      <w:proofErr w:type="spellEnd"/>
      <w:r w:rsidRPr="00C7126E">
        <w:t>, 2015.— 220 c.— Режим доступа: http://www.iprbookshop.ru/44032</w:t>
      </w:r>
    </w:p>
    <w:p w:rsidR="00591DAD" w:rsidRDefault="00591DAD" w:rsidP="00A87188">
      <w:pPr>
        <w:ind w:firstLine="360"/>
        <w:jc w:val="both"/>
        <w:rPr>
          <w:color w:val="000000"/>
          <w:shd w:val="clear" w:color="auto" w:fill="FFFFFF"/>
        </w:rPr>
      </w:pPr>
    </w:p>
    <w:p w:rsidR="00591DAD" w:rsidRDefault="00591DAD" w:rsidP="00A87188">
      <w:pPr>
        <w:jc w:val="both"/>
      </w:pPr>
    </w:p>
    <w:p w:rsidR="00591DAD" w:rsidRPr="00C7126E" w:rsidRDefault="00591DAD" w:rsidP="00A87188">
      <w:pPr>
        <w:jc w:val="both"/>
      </w:pPr>
    </w:p>
    <w:p w:rsidR="00591DAD" w:rsidRDefault="00591DAD" w:rsidP="00A87188">
      <w:pPr>
        <w:ind w:firstLine="360"/>
        <w:jc w:val="both"/>
        <w:rPr>
          <w:color w:val="000000"/>
          <w:shd w:val="clear" w:color="auto" w:fill="FFFFFF"/>
        </w:rPr>
      </w:pPr>
      <w:r>
        <w:t xml:space="preserve">3. </w:t>
      </w:r>
      <w:r w:rsidRPr="00C7126E">
        <w:t xml:space="preserve">Управление качеством [Электронный ресурс]: учебник для студентов вузов, обучающихся по специальностям экономики и управления/ С.Д. </w:t>
      </w:r>
      <w:proofErr w:type="spellStart"/>
      <w:r w:rsidRPr="00C7126E">
        <w:t>Ильенкова</w:t>
      </w:r>
      <w:proofErr w:type="spellEnd"/>
      <w:r w:rsidRPr="00C7126E">
        <w:t xml:space="preserve"> [и др.].—</w:t>
      </w:r>
      <w:proofErr w:type="spellStart"/>
      <w:r w:rsidRPr="00C7126E">
        <w:t>Электрон.текстовые</w:t>
      </w:r>
      <w:proofErr w:type="spellEnd"/>
      <w:r w:rsidRPr="00C7126E">
        <w:t xml:space="preserve"> данные.— М.: ЮНИТИ-ДАНА, 2013.— 287 c.— Режим доступа: http://www.iprbookshop.ru/21008.</w:t>
      </w:r>
    </w:p>
    <w:p w:rsidR="00591DAD" w:rsidRDefault="00591DAD" w:rsidP="00A87188">
      <w:pPr>
        <w:ind w:firstLine="360"/>
        <w:jc w:val="both"/>
        <w:rPr>
          <w:color w:val="000000"/>
          <w:shd w:val="clear" w:color="auto" w:fill="FFFFFF"/>
        </w:rPr>
      </w:pPr>
    </w:p>
    <w:p w:rsidR="00591DAD" w:rsidRPr="00DC11F5" w:rsidRDefault="00591DAD" w:rsidP="0013497C">
      <w:pPr>
        <w:autoSpaceDE w:val="0"/>
        <w:autoSpaceDN w:val="0"/>
        <w:adjustRightInd w:val="0"/>
        <w:ind w:firstLine="426"/>
        <w:jc w:val="both"/>
        <w:rPr>
          <w:b/>
          <w:iCs/>
        </w:rPr>
      </w:pPr>
    </w:p>
    <w:p w:rsidR="00591DAD" w:rsidRDefault="00591DAD" w:rsidP="00BF1A80">
      <w:pPr>
        <w:numPr>
          <w:ilvl w:val="1"/>
          <w:numId w:val="12"/>
        </w:numPr>
        <w:autoSpaceDE w:val="0"/>
        <w:autoSpaceDN w:val="0"/>
        <w:adjustRightInd w:val="0"/>
        <w:rPr>
          <w:b/>
          <w:iCs/>
        </w:rPr>
      </w:pPr>
      <w:r w:rsidRPr="00DC11F5">
        <w:rPr>
          <w:b/>
          <w:iCs/>
        </w:rPr>
        <w:t>Дополнительная учебная литература:</w:t>
      </w:r>
    </w:p>
    <w:p w:rsidR="00591DAD" w:rsidRPr="00DC11F5" w:rsidRDefault="00591DAD" w:rsidP="0013497C">
      <w:pPr>
        <w:autoSpaceDE w:val="0"/>
        <w:autoSpaceDN w:val="0"/>
        <w:adjustRightInd w:val="0"/>
        <w:ind w:left="1069"/>
        <w:rPr>
          <w:b/>
          <w:iCs/>
        </w:rPr>
      </w:pPr>
    </w:p>
    <w:p w:rsidR="00591DAD" w:rsidRPr="00C7126E" w:rsidRDefault="00591DAD" w:rsidP="00BF1A80">
      <w:pPr>
        <w:pStyle w:val="a3"/>
        <w:numPr>
          <w:ilvl w:val="0"/>
          <w:numId w:val="16"/>
        </w:numPr>
        <w:jc w:val="both"/>
      </w:pPr>
      <w:r w:rsidRPr="00C7126E">
        <w:t xml:space="preserve">Артемова Е.Н. Управление инновационным предприятием с помощью системы менеджмента качества [Электронный ресурс]: учебно-методический комплекс/ Артемова Е.Н.— </w:t>
      </w:r>
      <w:proofErr w:type="spellStart"/>
      <w:r w:rsidRPr="00C7126E">
        <w:t>Электрон.текстовыеданные</w:t>
      </w:r>
      <w:proofErr w:type="spellEnd"/>
      <w:r w:rsidRPr="00C7126E">
        <w:t xml:space="preserve">.— Калининград: Балтийский федеральный университет им. </w:t>
      </w:r>
      <w:proofErr w:type="spellStart"/>
      <w:r w:rsidRPr="00C7126E">
        <w:t>Иммануила</w:t>
      </w:r>
      <w:proofErr w:type="spellEnd"/>
      <w:r w:rsidRPr="00C7126E">
        <w:t xml:space="preserve"> Канта, 2011.— 133 c.— Режим доступа: http://www.iprbookshop.ru/23948.— ЭБС «</w:t>
      </w:r>
      <w:proofErr w:type="spellStart"/>
      <w:r w:rsidRPr="00C7126E">
        <w:t>IPRbooks</w:t>
      </w:r>
      <w:proofErr w:type="spellEnd"/>
      <w:r w:rsidRPr="00C7126E">
        <w:t>»</w:t>
      </w:r>
    </w:p>
    <w:p w:rsidR="00591DAD" w:rsidRDefault="00591DAD" w:rsidP="00BF1A80">
      <w:pPr>
        <w:pStyle w:val="a3"/>
        <w:numPr>
          <w:ilvl w:val="0"/>
          <w:numId w:val="16"/>
        </w:numPr>
        <w:jc w:val="both"/>
      </w:pPr>
      <w:r w:rsidRPr="00C7126E">
        <w:t xml:space="preserve">Воробьёв А.Л. Планирование и организация эксперимента в управлении качеством [Электронный ресурс]: учебное пособие/ Воробьёв А.Л., Любимов И.И., Косых Д.А.— </w:t>
      </w:r>
      <w:proofErr w:type="spellStart"/>
      <w:r w:rsidRPr="00C7126E">
        <w:t>Электрон.текстовыеданные</w:t>
      </w:r>
      <w:proofErr w:type="spellEnd"/>
      <w:r w:rsidRPr="00C7126E">
        <w:t>.— Оренбург: Оренбургский государственный университет, ЭБС АСВ, 2014.— 344 c.— Режим доступа: http://www.iprbookshop.ru/33648.— ЭБС «</w:t>
      </w:r>
      <w:proofErr w:type="spellStart"/>
      <w:r w:rsidRPr="00C7126E">
        <w:t>IPRbooks</w:t>
      </w:r>
      <w:proofErr w:type="spellEnd"/>
      <w:r w:rsidRPr="00C7126E">
        <w:t>»</w:t>
      </w:r>
    </w:p>
    <w:p w:rsidR="00591DAD" w:rsidRPr="00C93D82" w:rsidRDefault="00591DAD" w:rsidP="00BF1A80">
      <w:pPr>
        <w:pStyle w:val="a3"/>
        <w:numPr>
          <w:ilvl w:val="0"/>
          <w:numId w:val="16"/>
        </w:numPr>
        <w:jc w:val="both"/>
      </w:pPr>
      <w:proofErr w:type="spellStart"/>
      <w:r w:rsidRPr="00C7126E">
        <w:t>Перемитина</w:t>
      </w:r>
      <w:proofErr w:type="spellEnd"/>
      <w:r w:rsidRPr="00C7126E">
        <w:t xml:space="preserve"> Т.О. Управление качеством программных систем [Электронный ресурс]: учебное пособие/ </w:t>
      </w:r>
      <w:proofErr w:type="spellStart"/>
      <w:r w:rsidRPr="00C7126E">
        <w:t>Перемитина</w:t>
      </w:r>
      <w:proofErr w:type="spellEnd"/>
      <w:r w:rsidRPr="00C7126E">
        <w:t xml:space="preserve"> Т.О.— </w:t>
      </w:r>
      <w:proofErr w:type="spellStart"/>
      <w:r w:rsidRPr="00C7126E">
        <w:t>Электрон.</w:t>
      </w:r>
      <w:r>
        <w:t>т</w:t>
      </w:r>
      <w:r w:rsidRPr="00C7126E">
        <w:t>екстовыеданные</w:t>
      </w:r>
      <w:proofErr w:type="spellEnd"/>
      <w:r w:rsidRPr="00C7126E">
        <w:t>.— Томск: Томский государственный университет систем управления и радиоэлектроники, Эль Контент, 2011.— 228 c.— Режим доступа: http://www.iprbookshop.ru/13994</w:t>
      </w:r>
      <w:r>
        <w:t>.</w:t>
      </w:r>
    </w:p>
    <w:p w:rsidR="00591DAD" w:rsidRPr="00DC11F5" w:rsidRDefault="00591DAD" w:rsidP="004B0DB4">
      <w:pPr>
        <w:autoSpaceDE w:val="0"/>
        <w:autoSpaceDN w:val="0"/>
        <w:adjustRightInd w:val="0"/>
        <w:ind w:left="1069"/>
        <w:rPr>
          <w:b/>
          <w:iCs/>
        </w:rPr>
      </w:pPr>
    </w:p>
    <w:p w:rsidR="00591DAD" w:rsidRPr="00DC11F5" w:rsidRDefault="00591DAD" w:rsidP="004B0DB4">
      <w:pPr>
        <w:autoSpaceDE w:val="0"/>
        <w:autoSpaceDN w:val="0"/>
        <w:adjustRightInd w:val="0"/>
        <w:ind w:left="1069"/>
        <w:rPr>
          <w:b/>
          <w:iCs/>
        </w:rPr>
      </w:pPr>
    </w:p>
    <w:p w:rsidR="00591DAD" w:rsidRPr="00DC11F5" w:rsidRDefault="00591DAD"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91DAD" w:rsidRDefault="00591DAD" w:rsidP="00CD3615">
      <w:pPr>
        <w:shd w:val="clear" w:color="auto" w:fill="FFFFFF"/>
        <w:rPr>
          <w:rFonts w:ascii="Helvetica" w:hAnsi="Helvetica" w:cs="Helvetica"/>
          <w:color w:val="000000"/>
          <w:sz w:val="21"/>
          <w:szCs w:val="21"/>
        </w:rPr>
      </w:pPr>
    </w:p>
    <w:p w:rsidR="00591DAD" w:rsidRPr="00A41971" w:rsidRDefault="00591DAD" w:rsidP="0040001B">
      <w:pPr>
        <w:pStyle w:val="a3"/>
        <w:ind w:left="360"/>
        <w:jc w:val="both"/>
        <w:rPr>
          <w:color w:val="000000"/>
        </w:rPr>
      </w:pPr>
      <w:r>
        <w:rPr>
          <w:color w:val="000000"/>
        </w:rPr>
        <w:t xml:space="preserve">Научный журнал «Вестник Московского университета. Серия 24. Менеджмент»  </w:t>
      </w:r>
      <w:r>
        <w:rPr>
          <w:color w:val="000000"/>
          <w:lang w:val="en-US"/>
        </w:rPr>
        <w:t>ISSN</w:t>
      </w:r>
      <w:r w:rsidRPr="004B63A6">
        <w:rPr>
          <w:color w:val="000000"/>
          <w:shd w:val="clear" w:color="auto" w:fill="FCFCFC"/>
        </w:rPr>
        <w:t>2075-5996</w:t>
      </w:r>
    </w:p>
    <w:p w:rsidR="00591DAD" w:rsidRPr="00DC11F5" w:rsidRDefault="00591DAD" w:rsidP="0011664E">
      <w:pPr>
        <w:autoSpaceDE w:val="0"/>
        <w:autoSpaceDN w:val="0"/>
        <w:adjustRightInd w:val="0"/>
        <w:rPr>
          <w:b/>
          <w:bCs/>
        </w:rPr>
      </w:pPr>
    </w:p>
    <w:p w:rsidR="00591DAD" w:rsidRPr="00DC11F5" w:rsidRDefault="00591DAD"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91DAD" w:rsidRDefault="00A40D8E" w:rsidP="003F18DB">
      <w:pPr>
        <w:widowControl w:val="0"/>
        <w:autoSpaceDE w:val="0"/>
        <w:autoSpaceDN w:val="0"/>
        <w:adjustRightInd w:val="0"/>
        <w:jc w:val="both"/>
        <w:rPr>
          <w:shd w:val="clear" w:color="auto" w:fill="FFFFFF"/>
        </w:rPr>
      </w:pPr>
      <w:hyperlink r:id="rId7" w:history="1">
        <w:r w:rsidR="00591DAD" w:rsidRPr="00DC11F5">
          <w:rPr>
            <w:rStyle w:val="a7"/>
            <w:shd w:val="clear" w:color="auto" w:fill="FFFFFF"/>
          </w:rPr>
          <w:t>www.iprbookshop.ru</w:t>
        </w:r>
      </w:hyperlink>
      <w:r w:rsidR="00591DAD" w:rsidRPr="00DC11F5">
        <w:rPr>
          <w:shd w:val="clear" w:color="auto" w:fill="FFFFFF"/>
        </w:rPr>
        <w:t xml:space="preserve">  - электронно-библиотечная система</w:t>
      </w:r>
    </w:p>
    <w:p w:rsidR="00591DAD" w:rsidRPr="000710D9" w:rsidRDefault="00591DAD" w:rsidP="00A71C43">
      <w:r w:rsidRPr="000710D9">
        <w:t xml:space="preserve">www.gumer.info  -  электронная   библиотека   </w:t>
      </w:r>
      <w:proofErr w:type="spellStart"/>
      <w:r w:rsidRPr="000710D9">
        <w:t>Гумер</w:t>
      </w:r>
      <w:proofErr w:type="spellEnd"/>
      <w:r w:rsidRPr="000710D9">
        <w:t xml:space="preserve">. </w:t>
      </w:r>
    </w:p>
    <w:p w:rsidR="00591DAD" w:rsidRPr="000710D9" w:rsidRDefault="00591DAD" w:rsidP="00A71C43">
      <w:r w:rsidRPr="000710D9">
        <w:t>www.zipsites.ru –бесплатная электронная Интернет библиотека.</w:t>
      </w:r>
    </w:p>
    <w:p w:rsidR="00591DAD" w:rsidRPr="00A71C43" w:rsidRDefault="00591DAD" w:rsidP="00A71C43">
      <w:r w:rsidRPr="000710D9">
        <w:t>www.elibraru.ru- бесплатная электронная Интернет биб</w:t>
      </w:r>
      <w:r>
        <w:t>лиотека.</w:t>
      </w:r>
    </w:p>
    <w:p w:rsidR="00591DAD" w:rsidRPr="001E1177" w:rsidRDefault="00591DAD"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591DAD" w:rsidRPr="001E1177" w:rsidRDefault="00591DAD"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591DAD" w:rsidRDefault="00591DAD"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591DAD" w:rsidRPr="000710D9" w:rsidRDefault="00A40D8E" w:rsidP="0040001B">
      <w:hyperlink r:id="rId8" w:history="1">
        <w:r w:rsidR="00591DAD" w:rsidRPr="00753021">
          <w:rPr>
            <w:rStyle w:val="a7"/>
          </w:rPr>
          <w:t>https://www.iso.org/ru/iso-9001-quality-management.html</w:t>
        </w:r>
      </w:hyperlink>
      <w:r w:rsidR="00591DAD">
        <w:t xml:space="preserve"> Официальный сайт Международной организации по стандартизации</w:t>
      </w:r>
    </w:p>
    <w:p w:rsidR="00591DAD" w:rsidRPr="0040001B" w:rsidRDefault="00591DAD" w:rsidP="001E1177">
      <w:pPr>
        <w:widowControl w:val="0"/>
        <w:tabs>
          <w:tab w:val="left" w:pos="851"/>
        </w:tabs>
        <w:jc w:val="both"/>
      </w:pPr>
    </w:p>
    <w:p w:rsidR="00591DAD" w:rsidRPr="00DC11F5" w:rsidRDefault="00591DA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91DAD" w:rsidRPr="00DC11F5" w:rsidRDefault="00591DA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91DAD" w:rsidRPr="00DC11F5" w:rsidRDefault="00591DA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91DAD" w:rsidRPr="00DC11F5" w:rsidRDefault="00591DA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91DAD" w:rsidRPr="00DC11F5" w:rsidRDefault="00591DA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91DAD" w:rsidRPr="00DC11F5" w:rsidRDefault="00591DA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91DAD" w:rsidRPr="00DC11F5" w:rsidRDefault="00591DA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91DAD" w:rsidRPr="00DC11F5" w:rsidRDefault="00591DA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91DAD" w:rsidRPr="00DC11F5" w:rsidRDefault="00591DA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91DAD" w:rsidRPr="00DC11F5" w:rsidRDefault="00591DA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91DAD" w:rsidRPr="00DC11F5" w:rsidRDefault="00591DA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91DAD" w:rsidRPr="00DC11F5" w:rsidRDefault="00591DA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91DAD" w:rsidRPr="00DC11F5" w:rsidRDefault="00591DA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91DAD" w:rsidRPr="00DC11F5" w:rsidRDefault="00591DA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91DAD" w:rsidRPr="00DC11F5" w:rsidRDefault="00591DA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91DAD" w:rsidRPr="00DC11F5" w:rsidRDefault="00591DA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91DAD" w:rsidRPr="00DC11F5" w:rsidRDefault="00591DAD" w:rsidP="00D00133">
      <w:pPr>
        <w:autoSpaceDE w:val="0"/>
        <w:autoSpaceDN w:val="0"/>
        <w:adjustRightInd w:val="0"/>
        <w:jc w:val="both"/>
      </w:pPr>
    </w:p>
    <w:p w:rsidR="00591DAD" w:rsidRPr="00DC11F5" w:rsidRDefault="00591DA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91DAD" w:rsidRPr="00DC11F5" w:rsidRDefault="00591DAD" w:rsidP="00292248">
      <w:pPr>
        <w:autoSpaceDE w:val="0"/>
        <w:autoSpaceDN w:val="0"/>
        <w:adjustRightInd w:val="0"/>
        <w:jc w:val="both"/>
        <w:rPr>
          <w:b/>
          <w:bCs/>
          <w:i/>
          <w:iCs/>
        </w:rPr>
      </w:pPr>
    </w:p>
    <w:p w:rsidR="00591DAD" w:rsidRPr="00642E75" w:rsidRDefault="00591DAD" w:rsidP="00292248">
      <w:pPr>
        <w:autoSpaceDE w:val="0"/>
        <w:autoSpaceDN w:val="0"/>
        <w:adjustRightInd w:val="0"/>
        <w:jc w:val="both"/>
        <w:rPr>
          <w:b/>
          <w:bCs/>
          <w:i/>
          <w:iCs/>
          <w:lang w:val="en-US"/>
        </w:rPr>
      </w:pPr>
      <w:r w:rsidRPr="00642E75">
        <w:rPr>
          <w:lang w:val="en-US"/>
        </w:rPr>
        <w:t>1.</w:t>
      </w:r>
      <w:proofErr w:type="spellStart"/>
      <w:r w:rsidRPr="00DC11F5">
        <w:t>Операционнаясистема</w:t>
      </w:r>
      <w:proofErr w:type="spellEnd"/>
      <w:r w:rsidRPr="00642E75">
        <w:rPr>
          <w:lang w:val="en-US"/>
        </w:rPr>
        <w:t xml:space="preserve"> </w:t>
      </w:r>
      <w:r w:rsidRPr="00DC11F5">
        <w:rPr>
          <w:lang w:val="en-US"/>
        </w:rPr>
        <w:t>Microsoft</w:t>
      </w:r>
      <w:r w:rsidRPr="00642E75">
        <w:rPr>
          <w:lang w:val="en-US"/>
        </w:rPr>
        <w:t xml:space="preserve"> </w:t>
      </w:r>
      <w:r w:rsidRPr="00DC11F5">
        <w:rPr>
          <w:lang w:val="en-US"/>
        </w:rPr>
        <w:t>Windows</w:t>
      </w:r>
    </w:p>
    <w:p w:rsidR="00591DAD" w:rsidRPr="00642E75" w:rsidRDefault="00591DAD" w:rsidP="00292248">
      <w:pPr>
        <w:autoSpaceDE w:val="0"/>
        <w:autoSpaceDN w:val="0"/>
        <w:adjustRightInd w:val="0"/>
        <w:jc w:val="both"/>
        <w:rPr>
          <w:lang w:val="en-US"/>
        </w:rPr>
      </w:pPr>
      <w:r w:rsidRPr="00642E75">
        <w:rPr>
          <w:lang w:val="en-US"/>
        </w:rPr>
        <w:t>2.</w:t>
      </w:r>
      <w:r w:rsidRPr="00DC11F5">
        <w:rPr>
          <w:lang w:val="en-US"/>
        </w:rPr>
        <w:t>Microsoft</w:t>
      </w:r>
      <w:r w:rsidRPr="00642E75">
        <w:rPr>
          <w:lang w:val="en-US"/>
        </w:rPr>
        <w:t xml:space="preserve"> </w:t>
      </w:r>
      <w:r w:rsidRPr="00DC11F5">
        <w:rPr>
          <w:lang w:val="en-US"/>
        </w:rPr>
        <w:t>Office</w:t>
      </w:r>
      <w:r w:rsidRPr="00642E75">
        <w:rPr>
          <w:lang w:val="en-US"/>
        </w:rPr>
        <w:t xml:space="preserve"> 2010-2016</w:t>
      </w:r>
    </w:p>
    <w:p w:rsidR="00591DAD" w:rsidRPr="00642E75" w:rsidRDefault="00591DAD" w:rsidP="00292248">
      <w:pPr>
        <w:autoSpaceDE w:val="0"/>
        <w:autoSpaceDN w:val="0"/>
        <w:adjustRightInd w:val="0"/>
        <w:jc w:val="both"/>
        <w:rPr>
          <w:lang w:val="en-US"/>
        </w:rPr>
      </w:pPr>
      <w:r w:rsidRPr="00642E75">
        <w:rPr>
          <w:lang w:val="en-US"/>
        </w:rPr>
        <w:t>3.</w:t>
      </w:r>
      <w:r w:rsidRPr="00DC11F5">
        <w:t>Антивирус</w:t>
      </w:r>
      <w:r w:rsidRPr="00642E75">
        <w:rPr>
          <w:lang w:val="en-US"/>
        </w:rPr>
        <w:t xml:space="preserve"> </w:t>
      </w:r>
      <w:r w:rsidRPr="00DC11F5">
        <w:rPr>
          <w:lang w:val="en-US"/>
        </w:rPr>
        <w:t>Kaspersky</w:t>
      </w:r>
      <w:r w:rsidRPr="00642E75">
        <w:rPr>
          <w:lang w:val="en-US"/>
        </w:rPr>
        <w:t xml:space="preserve"> </w:t>
      </w:r>
      <w:r w:rsidRPr="00DC11F5">
        <w:rPr>
          <w:lang w:val="en-US"/>
        </w:rPr>
        <w:t>Endpoint</w:t>
      </w:r>
      <w:r w:rsidRPr="00642E75">
        <w:rPr>
          <w:lang w:val="en-US"/>
        </w:rPr>
        <w:t xml:space="preserve"> </w:t>
      </w:r>
      <w:r w:rsidRPr="00DC11F5">
        <w:rPr>
          <w:lang w:val="en-US"/>
        </w:rPr>
        <w:t>Security</w:t>
      </w:r>
    </w:p>
    <w:p w:rsidR="00591DAD" w:rsidRPr="00981D95" w:rsidRDefault="00591DAD" w:rsidP="00292248">
      <w:pPr>
        <w:autoSpaceDE w:val="0"/>
        <w:autoSpaceDN w:val="0"/>
        <w:adjustRightInd w:val="0"/>
        <w:jc w:val="both"/>
      </w:pPr>
      <w:r w:rsidRPr="00981D95">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591DAD" w:rsidRPr="00981D95" w:rsidRDefault="00591DAD" w:rsidP="00292248">
      <w:pPr>
        <w:autoSpaceDE w:val="0"/>
        <w:autoSpaceDN w:val="0"/>
        <w:adjustRightInd w:val="0"/>
        <w:jc w:val="both"/>
      </w:pPr>
      <w:r w:rsidRPr="00981D95">
        <w:t>5.</w:t>
      </w:r>
      <w:r w:rsidRPr="00DC11F5">
        <w:t>Архиватор</w:t>
      </w:r>
      <w:r w:rsidRPr="00981D95">
        <w:t xml:space="preserve"> 7-</w:t>
      </w:r>
      <w:r w:rsidRPr="00DC11F5">
        <w:rPr>
          <w:lang w:val="en-US"/>
        </w:rPr>
        <w:t>zip</w:t>
      </w:r>
    </w:p>
    <w:p w:rsidR="00591DAD" w:rsidRPr="00DC11F5" w:rsidRDefault="00591DA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591DAD" w:rsidRPr="00DC11F5" w:rsidRDefault="00591DAD" w:rsidP="00292248">
      <w:pPr>
        <w:autoSpaceDE w:val="0"/>
        <w:autoSpaceDN w:val="0"/>
        <w:adjustRightInd w:val="0"/>
        <w:jc w:val="both"/>
        <w:rPr>
          <w:b/>
          <w:bCs/>
          <w:i/>
          <w:iCs/>
        </w:rPr>
      </w:pPr>
      <w:r w:rsidRPr="00DC11F5">
        <w:t>7.Справочно-правовая система Гарант</w:t>
      </w:r>
    </w:p>
    <w:p w:rsidR="00591DAD" w:rsidRPr="00DC11F5" w:rsidRDefault="00591DAD" w:rsidP="00CD591B">
      <w:pPr>
        <w:autoSpaceDE w:val="0"/>
        <w:autoSpaceDN w:val="0"/>
        <w:adjustRightInd w:val="0"/>
        <w:jc w:val="both"/>
      </w:pPr>
    </w:p>
    <w:p w:rsidR="00591DAD" w:rsidRPr="00DC11F5" w:rsidRDefault="00591DA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91DAD" w:rsidRPr="00DC11F5" w:rsidRDefault="00591DAD" w:rsidP="00292248">
      <w:pPr>
        <w:ind w:left="720"/>
        <w:contextualSpacing/>
        <w:jc w:val="both"/>
      </w:pPr>
      <w:r w:rsidRPr="00DC11F5">
        <w:t>1.Проектор, ноутбук</w:t>
      </w:r>
    </w:p>
    <w:p w:rsidR="00591DAD" w:rsidRPr="00DC11F5" w:rsidRDefault="00591DAD" w:rsidP="00292248">
      <w:pPr>
        <w:ind w:left="720"/>
        <w:contextualSpacing/>
        <w:jc w:val="both"/>
      </w:pPr>
      <w:r w:rsidRPr="00DC11F5">
        <w:t xml:space="preserve">2.Проекционный экран </w:t>
      </w:r>
    </w:p>
    <w:p w:rsidR="00591DAD" w:rsidRPr="00DC11F5" w:rsidRDefault="00591DAD" w:rsidP="00292248">
      <w:pPr>
        <w:ind w:left="720"/>
        <w:contextualSpacing/>
        <w:jc w:val="both"/>
      </w:pPr>
      <w:r w:rsidRPr="00DC11F5">
        <w:t>3.Колонки</w:t>
      </w:r>
    </w:p>
    <w:p w:rsidR="00591DAD" w:rsidRPr="00DC11F5" w:rsidRDefault="00591DAD" w:rsidP="00292248">
      <w:pPr>
        <w:autoSpaceDE w:val="0"/>
        <w:autoSpaceDN w:val="0"/>
        <w:adjustRightInd w:val="0"/>
      </w:pPr>
    </w:p>
    <w:p w:rsidR="00591DAD" w:rsidRPr="00DC11F5" w:rsidRDefault="00591DA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91DAD" w:rsidRPr="00DC11F5" w:rsidRDefault="00591DA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91DAD" w:rsidRPr="00DC11F5" w:rsidRDefault="00591DA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91DAD" w:rsidRPr="00DC11F5" w:rsidRDefault="00591DAD" w:rsidP="00034A75">
      <w:pPr>
        <w:tabs>
          <w:tab w:val="center" w:pos="4536"/>
          <w:tab w:val="right" w:pos="9072"/>
        </w:tabs>
        <w:ind w:firstLine="709"/>
        <w:jc w:val="both"/>
      </w:pPr>
    </w:p>
    <w:p w:rsidR="00591DAD" w:rsidRPr="00DC11F5" w:rsidRDefault="00591DA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91DAD" w:rsidRPr="00DC11F5" w:rsidRDefault="00591DA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91DAD" w:rsidRPr="00DC11F5" w:rsidRDefault="00591DAD" w:rsidP="00D00133">
      <w:pPr>
        <w:tabs>
          <w:tab w:val="center" w:pos="4536"/>
          <w:tab w:val="right" w:pos="9072"/>
        </w:tabs>
        <w:autoSpaceDE w:val="0"/>
        <w:autoSpaceDN w:val="0"/>
        <w:adjustRightInd w:val="0"/>
      </w:pPr>
      <w:r w:rsidRPr="00DC11F5">
        <w:t>- практические занятия;</w:t>
      </w:r>
    </w:p>
    <w:p w:rsidR="00591DAD" w:rsidRPr="00DC11F5" w:rsidRDefault="00591DAD" w:rsidP="00D00133">
      <w:pPr>
        <w:tabs>
          <w:tab w:val="center" w:pos="4536"/>
          <w:tab w:val="right" w:pos="9072"/>
        </w:tabs>
        <w:autoSpaceDE w:val="0"/>
        <w:autoSpaceDN w:val="0"/>
        <w:adjustRightInd w:val="0"/>
      </w:pPr>
      <w:r w:rsidRPr="00DC11F5">
        <w:t>- контрольные опросы;</w:t>
      </w:r>
    </w:p>
    <w:p w:rsidR="00591DAD" w:rsidRPr="00DC11F5" w:rsidRDefault="00591DAD" w:rsidP="00D00133">
      <w:pPr>
        <w:tabs>
          <w:tab w:val="center" w:pos="4536"/>
          <w:tab w:val="right" w:pos="9072"/>
        </w:tabs>
        <w:autoSpaceDE w:val="0"/>
        <w:autoSpaceDN w:val="0"/>
        <w:adjustRightInd w:val="0"/>
      </w:pPr>
      <w:r w:rsidRPr="00DC11F5">
        <w:t>- консультации;</w:t>
      </w:r>
    </w:p>
    <w:p w:rsidR="00591DAD" w:rsidRPr="00DC11F5" w:rsidRDefault="00591DAD" w:rsidP="00D00133">
      <w:pPr>
        <w:tabs>
          <w:tab w:val="center" w:pos="4536"/>
          <w:tab w:val="right" w:pos="9072"/>
        </w:tabs>
        <w:autoSpaceDE w:val="0"/>
        <w:autoSpaceDN w:val="0"/>
        <w:adjustRightInd w:val="0"/>
      </w:pPr>
      <w:r w:rsidRPr="00DC11F5">
        <w:t>- самостоятельная работа с учебной литературой;</w:t>
      </w:r>
    </w:p>
    <w:p w:rsidR="00591DAD" w:rsidRPr="00DC11F5" w:rsidRDefault="00591DAD" w:rsidP="00D00133">
      <w:pPr>
        <w:tabs>
          <w:tab w:val="center" w:pos="4536"/>
          <w:tab w:val="right" w:pos="9072"/>
        </w:tabs>
        <w:autoSpaceDE w:val="0"/>
        <w:autoSpaceDN w:val="0"/>
        <w:adjustRightInd w:val="0"/>
      </w:pPr>
      <w:r w:rsidRPr="00DC11F5">
        <w:t>- подготовка и обсуждение рефератов, презентаций;</w:t>
      </w:r>
    </w:p>
    <w:p w:rsidR="00591DAD" w:rsidRPr="00DC11F5" w:rsidRDefault="00591DAD" w:rsidP="00D00133">
      <w:pPr>
        <w:tabs>
          <w:tab w:val="center" w:pos="4536"/>
          <w:tab w:val="right" w:pos="9072"/>
        </w:tabs>
        <w:autoSpaceDE w:val="0"/>
        <w:autoSpaceDN w:val="0"/>
        <w:adjustRightInd w:val="0"/>
      </w:pPr>
      <w:r w:rsidRPr="00DC11F5">
        <w:t>- тестирование по основным темам дисциплины.</w:t>
      </w:r>
    </w:p>
    <w:p w:rsidR="00591DAD" w:rsidRPr="00DC11F5" w:rsidRDefault="00591DAD" w:rsidP="00D00133">
      <w:pPr>
        <w:tabs>
          <w:tab w:val="center" w:pos="4536"/>
          <w:tab w:val="right" w:pos="9072"/>
        </w:tabs>
        <w:autoSpaceDE w:val="0"/>
        <w:autoSpaceDN w:val="0"/>
        <w:adjustRightInd w:val="0"/>
        <w:rPr>
          <w:b/>
          <w:bCs/>
        </w:rPr>
      </w:pPr>
    </w:p>
    <w:p w:rsidR="00591DAD" w:rsidRPr="00DC11F5" w:rsidRDefault="00591DA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91DAD" w:rsidRPr="00E639E6" w:rsidRDefault="00591DAD" w:rsidP="006178D3">
      <w:pPr>
        <w:tabs>
          <w:tab w:val="center" w:pos="851"/>
          <w:tab w:val="right" w:pos="9072"/>
        </w:tabs>
        <w:autoSpaceDE w:val="0"/>
        <w:autoSpaceDN w:val="0"/>
        <w:adjustRightInd w:val="0"/>
        <w:jc w:val="both"/>
      </w:pPr>
      <w:r w:rsidRPr="00DC11F5">
        <w:tab/>
      </w:r>
      <w:r w:rsidRPr="00E639E6">
        <w:tab/>
        <w:t>Из перечня видов: («</w:t>
      </w:r>
      <w:r w:rsidRPr="00E639E6">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639E6">
        <w:t>) используются следующие:</w:t>
      </w:r>
    </w:p>
    <w:p w:rsidR="00591DAD" w:rsidRPr="00E639E6" w:rsidRDefault="00591DAD" w:rsidP="00D00133">
      <w:pPr>
        <w:tabs>
          <w:tab w:val="center" w:pos="4536"/>
          <w:tab w:val="right" w:pos="9072"/>
        </w:tabs>
        <w:autoSpaceDE w:val="0"/>
        <w:autoSpaceDN w:val="0"/>
        <w:adjustRightInd w:val="0"/>
        <w:rPr>
          <w:iCs/>
        </w:rPr>
      </w:pPr>
      <w:r w:rsidRPr="00E639E6">
        <w:rPr>
          <w:iCs/>
        </w:rPr>
        <w:t>-дискуссия;</w:t>
      </w:r>
    </w:p>
    <w:p w:rsidR="00591DAD" w:rsidRPr="00E639E6" w:rsidRDefault="00591DAD" w:rsidP="00D00133">
      <w:pPr>
        <w:tabs>
          <w:tab w:val="center" w:pos="4536"/>
          <w:tab w:val="right" w:pos="9072"/>
        </w:tabs>
        <w:autoSpaceDE w:val="0"/>
        <w:autoSpaceDN w:val="0"/>
        <w:adjustRightInd w:val="0"/>
        <w:rPr>
          <w:iCs/>
        </w:rPr>
      </w:pPr>
      <w:r w:rsidRPr="00E639E6">
        <w:rPr>
          <w:iCs/>
        </w:rPr>
        <w:t>- сообщения с анализом;</w:t>
      </w:r>
    </w:p>
    <w:p w:rsidR="00591DAD" w:rsidRPr="00E639E6" w:rsidRDefault="00591DAD" w:rsidP="00D00133">
      <w:pPr>
        <w:tabs>
          <w:tab w:val="center" w:pos="4536"/>
          <w:tab w:val="right" w:pos="9072"/>
        </w:tabs>
        <w:autoSpaceDE w:val="0"/>
        <w:autoSpaceDN w:val="0"/>
        <w:adjustRightInd w:val="0"/>
        <w:rPr>
          <w:iCs/>
        </w:rPr>
      </w:pPr>
      <w:r w:rsidRPr="00E639E6">
        <w:rPr>
          <w:iCs/>
        </w:rPr>
        <w:t xml:space="preserve"> - анализ проблемных ситуаций</w:t>
      </w:r>
    </w:p>
    <w:p w:rsidR="00591DAD" w:rsidRPr="00E639E6" w:rsidRDefault="00591DAD" w:rsidP="00D00133">
      <w:pPr>
        <w:tabs>
          <w:tab w:val="center" w:pos="4536"/>
          <w:tab w:val="right" w:pos="9072"/>
        </w:tabs>
        <w:autoSpaceDE w:val="0"/>
        <w:autoSpaceDN w:val="0"/>
        <w:adjustRightInd w:val="0"/>
        <w:jc w:val="both"/>
        <w:rPr>
          <w:iCs/>
        </w:rPr>
      </w:pPr>
      <w:r w:rsidRPr="00E639E6">
        <w:rPr>
          <w:iCs/>
        </w:rPr>
        <w:t>-беседа.</w:t>
      </w:r>
    </w:p>
    <w:p w:rsidR="00591DAD" w:rsidRPr="00DC11F5" w:rsidRDefault="00591DAD"/>
    <w:p w:rsidR="00591DAD" w:rsidRPr="00DC11F5" w:rsidRDefault="00591DAD"/>
    <w:p w:rsidR="00591DAD" w:rsidRDefault="00591DAD"/>
    <w:p w:rsidR="00591DAD" w:rsidRDefault="00591DAD"/>
    <w:p w:rsidR="00591DAD" w:rsidRDefault="00591DAD"/>
    <w:p w:rsidR="00591DAD" w:rsidRDefault="00591DAD"/>
    <w:p w:rsidR="00591DAD" w:rsidRDefault="00591DAD"/>
    <w:p w:rsidR="00591DAD" w:rsidRDefault="00591DAD"/>
    <w:p w:rsidR="00591DAD" w:rsidRPr="00DC11F5" w:rsidRDefault="00591DAD"/>
    <w:p w:rsidR="00591DAD" w:rsidRDefault="00591DAD" w:rsidP="00FC3B95">
      <w:pPr>
        <w:autoSpaceDE w:val="0"/>
        <w:autoSpaceDN w:val="0"/>
        <w:adjustRightInd w:val="0"/>
        <w:jc w:val="right"/>
      </w:pPr>
    </w:p>
    <w:p w:rsidR="00591DAD" w:rsidRDefault="00591DAD" w:rsidP="00FC3B95">
      <w:pPr>
        <w:autoSpaceDE w:val="0"/>
        <w:autoSpaceDN w:val="0"/>
        <w:adjustRightInd w:val="0"/>
        <w:jc w:val="right"/>
      </w:pPr>
    </w:p>
    <w:p w:rsidR="00591DAD" w:rsidRDefault="00591DAD" w:rsidP="00FC3B95">
      <w:pPr>
        <w:autoSpaceDE w:val="0"/>
        <w:autoSpaceDN w:val="0"/>
        <w:adjustRightInd w:val="0"/>
        <w:jc w:val="right"/>
      </w:pPr>
    </w:p>
    <w:p w:rsidR="00591DAD" w:rsidRDefault="00591DAD" w:rsidP="00FC3B95">
      <w:pPr>
        <w:autoSpaceDE w:val="0"/>
        <w:autoSpaceDN w:val="0"/>
        <w:adjustRightInd w:val="0"/>
        <w:jc w:val="right"/>
      </w:pPr>
    </w:p>
    <w:p w:rsidR="00591DAD" w:rsidRDefault="00591DAD" w:rsidP="00FC3B95">
      <w:pPr>
        <w:autoSpaceDE w:val="0"/>
        <w:autoSpaceDN w:val="0"/>
        <w:adjustRightInd w:val="0"/>
        <w:jc w:val="right"/>
      </w:pPr>
    </w:p>
    <w:p w:rsidR="00591DAD" w:rsidRDefault="00591DAD" w:rsidP="00FC3B95">
      <w:pPr>
        <w:autoSpaceDE w:val="0"/>
        <w:autoSpaceDN w:val="0"/>
        <w:adjustRightInd w:val="0"/>
        <w:jc w:val="right"/>
      </w:pPr>
    </w:p>
    <w:p w:rsidR="00591DAD" w:rsidRDefault="00591DAD" w:rsidP="00FC3B95">
      <w:pPr>
        <w:autoSpaceDE w:val="0"/>
        <w:autoSpaceDN w:val="0"/>
        <w:adjustRightInd w:val="0"/>
        <w:jc w:val="right"/>
      </w:pPr>
    </w:p>
    <w:p w:rsidR="00591DAD" w:rsidRDefault="00591DAD" w:rsidP="00FC3B95">
      <w:pPr>
        <w:autoSpaceDE w:val="0"/>
        <w:autoSpaceDN w:val="0"/>
        <w:adjustRightInd w:val="0"/>
        <w:jc w:val="right"/>
      </w:pPr>
    </w:p>
    <w:p w:rsidR="00591DAD" w:rsidRDefault="00591DAD" w:rsidP="00FC3B95">
      <w:pPr>
        <w:autoSpaceDE w:val="0"/>
        <w:autoSpaceDN w:val="0"/>
        <w:adjustRightInd w:val="0"/>
        <w:jc w:val="right"/>
      </w:pPr>
    </w:p>
    <w:p w:rsidR="00591DAD" w:rsidRDefault="00591DAD" w:rsidP="00FC3B95">
      <w:pPr>
        <w:autoSpaceDE w:val="0"/>
        <w:autoSpaceDN w:val="0"/>
        <w:adjustRightInd w:val="0"/>
        <w:jc w:val="right"/>
      </w:pPr>
    </w:p>
    <w:p w:rsidR="00591DAD" w:rsidRDefault="00591DAD" w:rsidP="00FC3B95">
      <w:pPr>
        <w:autoSpaceDE w:val="0"/>
        <w:autoSpaceDN w:val="0"/>
        <w:adjustRightInd w:val="0"/>
        <w:jc w:val="right"/>
      </w:pPr>
    </w:p>
    <w:p w:rsidR="00591DAD" w:rsidRDefault="00591DAD" w:rsidP="00FC3B95">
      <w:pPr>
        <w:autoSpaceDE w:val="0"/>
        <w:autoSpaceDN w:val="0"/>
        <w:adjustRightInd w:val="0"/>
        <w:jc w:val="right"/>
      </w:pPr>
    </w:p>
    <w:p w:rsidR="00591DAD" w:rsidRDefault="00591DAD" w:rsidP="00FC3B95">
      <w:pPr>
        <w:autoSpaceDE w:val="0"/>
        <w:autoSpaceDN w:val="0"/>
        <w:adjustRightInd w:val="0"/>
        <w:jc w:val="right"/>
      </w:pPr>
    </w:p>
    <w:p w:rsidR="00591DAD" w:rsidRDefault="00591DAD" w:rsidP="00FC3B95">
      <w:pPr>
        <w:autoSpaceDE w:val="0"/>
        <w:autoSpaceDN w:val="0"/>
        <w:adjustRightInd w:val="0"/>
        <w:jc w:val="right"/>
      </w:pPr>
    </w:p>
    <w:p w:rsidR="00591DAD" w:rsidRDefault="00591DAD" w:rsidP="00FC3B95">
      <w:pPr>
        <w:autoSpaceDE w:val="0"/>
        <w:autoSpaceDN w:val="0"/>
        <w:adjustRightInd w:val="0"/>
        <w:jc w:val="right"/>
      </w:pPr>
    </w:p>
    <w:p w:rsidR="00591DAD" w:rsidRDefault="00591DAD" w:rsidP="00E639E6">
      <w:pPr>
        <w:autoSpaceDE w:val="0"/>
        <w:autoSpaceDN w:val="0"/>
        <w:adjustRightInd w:val="0"/>
      </w:pPr>
    </w:p>
    <w:p w:rsidR="00591DAD" w:rsidRDefault="00591DAD" w:rsidP="00FC3B95">
      <w:pPr>
        <w:autoSpaceDE w:val="0"/>
        <w:autoSpaceDN w:val="0"/>
        <w:adjustRightInd w:val="0"/>
        <w:jc w:val="right"/>
      </w:pPr>
    </w:p>
    <w:p w:rsidR="00591DAD" w:rsidRDefault="00591DAD" w:rsidP="00FC3B95">
      <w:pPr>
        <w:autoSpaceDE w:val="0"/>
        <w:autoSpaceDN w:val="0"/>
        <w:adjustRightInd w:val="0"/>
        <w:jc w:val="right"/>
      </w:pPr>
    </w:p>
    <w:p w:rsidR="00591DAD" w:rsidRDefault="00591DAD" w:rsidP="00FC3B95">
      <w:pPr>
        <w:autoSpaceDE w:val="0"/>
        <w:autoSpaceDN w:val="0"/>
        <w:adjustRightInd w:val="0"/>
        <w:jc w:val="right"/>
      </w:pPr>
    </w:p>
    <w:p w:rsidR="00591DAD" w:rsidRDefault="00591DAD" w:rsidP="00FC3B95">
      <w:pPr>
        <w:autoSpaceDE w:val="0"/>
        <w:autoSpaceDN w:val="0"/>
        <w:adjustRightInd w:val="0"/>
        <w:jc w:val="right"/>
      </w:pPr>
    </w:p>
    <w:p w:rsidR="00591DAD" w:rsidRDefault="00591DAD" w:rsidP="00FC3B95">
      <w:pPr>
        <w:autoSpaceDE w:val="0"/>
        <w:autoSpaceDN w:val="0"/>
        <w:adjustRightInd w:val="0"/>
        <w:jc w:val="right"/>
      </w:pPr>
    </w:p>
    <w:p w:rsidR="00591DAD" w:rsidRPr="00DC11F5" w:rsidRDefault="00591DAD" w:rsidP="00FC3B95">
      <w:pPr>
        <w:autoSpaceDE w:val="0"/>
        <w:autoSpaceDN w:val="0"/>
        <w:adjustRightInd w:val="0"/>
        <w:jc w:val="right"/>
      </w:pPr>
      <w:r w:rsidRPr="00DC11F5">
        <w:t xml:space="preserve">Приложение </w:t>
      </w:r>
    </w:p>
    <w:p w:rsidR="00591DAD" w:rsidRPr="00DC11F5" w:rsidRDefault="00591DAD" w:rsidP="00FC3B95">
      <w:pPr>
        <w:autoSpaceDE w:val="0"/>
        <w:autoSpaceDN w:val="0"/>
        <w:adjustRightInd w:val="0"/>
        <w:jc w:val="right"/>
      </w:pPr>
    </w:p>
    <w:p w:rsidR="00591DAD" w:rsidRPr="00DC11F5" w:rsidRDefault="00591DAD" w:rsidP="00FC3B95">
      <w:pPr>
        <w:autoSpaceDE w:val="0"/>
        <w:autoSpaceDN w:val="0"/>
        <w:adjustRightInd w:val="0"/>
        <w:jc w:val="center"/>
      </w:pPr>
    </w:p>
    <w:p w:rsidR="00591DAD" w:rsidRPr="00DC11F5" w:rsidRDefault="00591DAD" w:rsidP="00FC3B95">
      <w:pPr>
        <w:autoSpaceDE w:val="0"/>
        <w:autoSpaceDN w:val="0"/>
        <w:adjustRightInd w:val="0"/>
      </w:pPr>
    </w:p>
    <w:p w:rsidR="00591DAD" w:rsidRPr="00DC11F5" w:rsidRDefault="00591DAD" w:rsidP="00FC3B95">
      <w:pPr>
        <w:autoSpaceDE w:val="0"/>
        <w:autoSpaceDN w:val="0"/>
        <w:adjustRightInd w:val="0"/>
        <w:jc w:val="right"/>
      </w:pPr>
    </w:p>
    <w:p w:rsidR="00591DAD" w:rsidRPr="00DC11F5" w:rsidRDefault="00591DAD" w:rsidP="00FC3B95">
      <w:pPr>
        <w:autoSpaceDE w:val="0"/>
        <w:autoSpaceDN w:val="0"/>
        <w:adjustRightInd w:val="0"/>
        <w:jc w:val="center"/>
      </w:pPr>
    </w:p>
    <w:p w:rsidR="00591DAD" w:rsidRPr="00DC11F5" w:rsidRDefault="00591DAD" w:rsidP="00FC3B95">
      <w:pPr>
        <w:autoSpaceDE w:val="0"/>
        <w:autoSpaceDN w:val="0"/>
        <w:adjustRightInd w:val="0"/>
        <w:jc w:val="center"/>
      </w:pPr>
    </w:p>
    <w:p w:rsidR="00591DAD" w:rsidRPr="00DC11F5" w:rsidRDefault="00591DAD" w:rsidP="00FC3B95">
      <w:pPr>
        <w:autoSpaceDE w:val="0"/>
        <w:autoSpaceDN w:val="0"/>
        <w:adjustRightInd w:val="0"/>
        <w:jc w:val="center"/>
      </w:pPr>
    </w:p>
    <w:p w:rsidR="00591DAD" w:rsidRPr="00DC11F5" w:rsidRDefault="00591DAD" w:rsidP="00FC3B95">
      <w:pPr>
        <w:autoSpaceDE w:val="0"/>
        <w:autoSpaceDN w:val="0"/>
        <w:adjustRightInd w:val="0"/>
        <w:jc w:val="center"/>
      </w:pPr>
    </w:p>
    <w:p w:rsidR="00591DAD" w:rsidRPr="00DC11F5" w:rsidRDefault="00591DAD" w:rsidP="00FC3B95">
      <w:pPr>
        <w:autoSpaceDE w:val="0"/>
        <w:autoSpaceDN w:val="0"/>
        <w:adjustRightInd w:val="0"/>
        <w:jc w:val="center"/>
      </w:pPr>
    </w:p>
    <w:p w:rsidR="00591DAD" w:rsidRPr="00DC11F5" w:rsidRDefault="00591DAD" w:rsidP="00FC3B95">
      <w:pPr>
        <w:autoSpaceDE w:val="0"/>
        <w:autoSpaceDN w:val="0"/>
        <w:adjustRightInd w:val="0"/>
        <w:jc w:val="center"/>
      </w:pPr>
    </w:p>
    <w:p w:rsidR="00591DAD" w:rsidRPr="00DC11F5" w:rsidRDefault="00591DAD" w:rsidP="00FC3B95">
      <w:pPr>
        <w:autoSpaceDE w:val="0"/>
        <w:autoSpaceDN w:val="0"/>
        <w:adjustRightInd w:val="0"/>
        <w:jc w:val="center"/>
      </w:pPr>
    </w:p>
    <w:p w:rsidR="00591DAD" w:rsidRPr="00DC11F5" w:rsidRDefault="00591DAD" w:rsidP="00FC3B95">
      <w:pPr>
        <w:autoSpaceDE w:val="0"/>
        <w:autoSpaceDN w:val="0"/>
        <w:adjustRightInd w:val="0"/>
        <w:jc w:val="center"/>
        <w:rPr>
          <w:b/>
          <w:bCs/>
        </w:rPr>
      </w:pPr>
      <w:r w:rsidRPr="00DC11F5">
        <w:rPr>
          <w:b/>
          <w:bCs/>
        </w:rPr>
        <w:t xml:space="preserve">ФОНД ОЦЕНОЧНЫХ СРЕДСТВ </w:t>
      </w:r>
    </w:p>
    <w:p w:rsidR="00591DAD" w:rsidRPr="00DC11F5" w:rsidRDefault="00591DAD" w:rsidP="00FC3B95">
      <w:pPr>
        <w:autoSpaceDE w:val="0"/>
        <w:autoSpaceDN w:val="0"/>
        <w:adjustRightInd w:val="0"/>
        <w:jc w:val="center"/>
        <w:rPr>
          <w:b/>
          <w:bCs/>
        </w:rPr>
      </w:pPr>
      <w:r w:rsidRPr="00DC11F5">
        <w:rPr>
          <w:b/>
          <w:bCs/>
        </w:rPr>
        <w:t>ДЛЯ ПРОВЕДЕНИЯ ПРОМЕЖУТОЧНОЙ АТТЕСТАЦИИ</w:t>
      </w:r>
    </w:p>
    <w:p w:rsidR="00591DAD" w:rsidRPr="00DC11F5" w:rsidRDefault="00591DAD" w:rsidP="00FC3B95">
      <w:pPr>
        <w:autoSpaceDE w:val="0"/>
        <w:autoSpaceDN w:val="0"/>
        <w:adjustRightInd w:val="0"/>
        <w:jc w:val="center"/>
        <w:rPr>
          <w:b/>
          <w:bCs/>
        </w:rPr>
      </w:pPr>
      <w:r w:rsidRPr="00DC11F5">
        <w:rPr>
          <w:b/>
          <w:bCs/>
        </w:rPr>
        <w:t>ПО ДИСЦИПЛИНЕ</w:t>
      </w:r>
    </w:p>
    <w:p w:rsidR="00591DAD" w:rsidRPr="00DC11F5" w:rsidRDefault="00591DAD" w:rsidP="00FC3B95">
      <w:pPr>
        <w:autoSpaceDE w:val="0"/>
        <w:autoSpaceDN w:val="0"/>
        <w:adjustRightInd w:val="0"/>
        <w:jc w:val="center"/>
        <w:rPr>
          <w:b/>
          <w:bCs/>
        </w:rPr>
      </w:pPr>
    </w:p>
    <w:p w:rsidR="00591DAD" w:rsidRPr="00DC11F5" w:rsidRDefault="00591DAD" w:rsidP="00FC3B95">
      <w:pPr>
        <w:autoSpaceDE w:val="0"/>
        <w:autoSpaceDN w:val="0"/>
        <w:adjustRightInd w:val="0"/>
        <w:jc w:val="center"/>
        <w:rPr>
          <w:b/>
          <w:bCs/>
        </w:rPr>
      </w:pPr>
    </w:p>
    <w:p w:rsidR="00591DAD" w:rsidRPr="00DC11F5" w:rsidRDefault="00591DAD" w:rsidP="00FC3B95">
      <w:pPr>
        <w:tabs>
          <w:tab w:val="left" w:leader="underscore" w:pos="9856"/>
        </w:tabs>
        <w:autoSpaceDE w:val="0"/>
        <w:autoSpaceDN w:val="0"/>
        <w:adjustRightInd w:val="0"/>
        <w:jc w:val="center"/>
        <w:rPr>
          <w:b/>
          <w:bCs/>
        </w:rPr>
      </w:pPr>
      <w:r w:rsidRPr="00DC11F5">
        <w:rPr>
          <w:b/>
          <w:bCs/>
        </w:rPr>
        <w:t>«</w:t>
      </w:r>
      <w:proofErr w:type="spellStart"/>
      <w:r w:rsidRPr="00FE085B">
        <w:rPr>
          <w:b/>
          <w:bCs/>
          <w:sz w:val="28"/>
          <w:szCs w:val="28"/>
        </w:rPr>
        <w:t>Управление</w:t>
      </w:r>
      <w:r>
        <w:rPr>
          <w:rStyle w:val="FontStyle53"/>
          <w:bCs/>
          <w:sz w:val="28"/>
          <w:szCs w:val="28"/>
        </w:rPr>
        <w:t>качеством</w:t>
      </w:r>
      <w:proofErr w:type="spellEnd"/>
      <w:r>
        <w:rPr>
          <w:rStyle w:val="FontStyle53"/>
          <w:bCs/>
          <w:sz w:val="28"/>
          <w:szCs w:val="28"/>
        </w:rPr>
        <w:t xml:space="preserve"> туристских услуг</w:t>
      </w:r>
      <w:r w:rsidRPr="00DC11F5">
        <w:rPr>
          <w:b/>
          <w:bCs/>
        </w:rPr>
        <w:t>»</w:t>
      </w:r>
    </w:p>
    <w:p w:rsidR="00591DAD" w:rsidRPr="00DC11F5" w:rsidRDefault="00591DAD" w:rsidP="00FC3B95">
      <w:pPr>
        <w:autoSpaceDE w:val="0"/>
        <w:autoSpaceDN w:val="0"/>
        <w:adjustRightInd w:val="0"/>
        <w:jc w:val="center"/>
      </w:pPr>
    </w:p>
    <w:p w:rsidR="00591DAD" w:rsidRPr="00DC11F5" w:rsidRDefault="00591DAD" w:rsidP="00FC3B95">
      <w:pPr>
        <w:autoSpaceDE w:val="0"/>
        <w:autoSpaceDN w:val="0"/>
        <w:adjustRightInd w:val="0"/>
        <w:jc w:val="center"/>
      </w:pPr>
    </w:p>
    <w:p w:rsidR="00591DAD" w:rsidRPr="00DC11F5" w:rsidRDefault="00591DAD" w:rsidP="00FC3B95">
      <w:pPr>
        <w:autoSpaceDE w:val="0"/>
        <w:autoSpaceDN w:val="0"/>
        <w:adjustRightInd w:val="0"/>
        <w:jc w:val="center"/>
      </w:pPr>
    </w:p>
    <w:p w:rsidR="00591DAD" w:rsidRPr="00DC11F5" w:rsidRDefault="00591DAD" w:rsidP="00FC3B95">
      <w:pPr>
        <w:autoSpaceDE w:val="0"/>
        <w:autoSpaceDN w:val="0"/>
        <w:adjustRightInd w:val="0"/>
        <w:jc w:val="center"/>
      </w:pPr>
    </w:p>
    <w:p w:rsidR="00591DAD" w:rsidRPr="00DC11F5" w:rsidRDefault="00591DAD" w:rsidP="00FC3B95">
      <w:pPr>
        <w:autoSpaceDE w:val="0"/>
        <w:autoSpaceDN w:val="0"/>
        <w:adjustRightInd w:val="0"/>
        <w:jc w:val="center"/>
      </w:pPr>
    </w:p>
    <w:p w:rsidR="00591DAD" w:rsidRDefault="00591DAD" w:rsidP="00E639E6">
      <w:pPr>
        <w:autoSpaceDE w:val="0"/>
        <w:autoSpaceDN w:val="0"/>
        <w:adjustRightInd w:val="0"/>
      </w:pPr>
    </w:p>
    <w:p w:rsidR="00591DAD" w:rsidRDefault="00591DAD" w:rsidP="00E639E6">
      <w:pPr>
        <w:autoSpaceDE w:val="0"/>
        <w:autoSpaceDN w:val="0"/>
        <w:adjustRightInd w:val="0"/>
      </w:pPr>
    </w:p>
    <w:p w:rsidR="00591DAD" w:rsidRDefault="00591DAD" w:rsidP="00E639E6">
      <w:pPr>
        <w:autoSpaceDE w:val="0"/>
        <w:autoSpaceDN w:val="0"/>
        <w:adjustRightInd w:val="0"/>
      </w:pPr>
    </w:p>
    <w:p w:rsidR="00591DAD" w:rsidRDefault="00591DAD" w:rsidP="00E639E6">
      <w:pPr>
        <w:autoSpaceDE w:val="0"/>
        <w:autoSpaceDN w:val="0"/>
        <w:adjustRightInd w:val="0"/>
      </w:pPr>
    </w:p>
    <w:p w:rsidR="00591DAD" w:rsidRDefault="00591DAD" w:rsidP="00E639E6">
      <w:pPr>
        <w:autoSpaceDE w:val="0"/>
        <w:autoSpaceDN w:val="0"/>
        <w:adjustRightInd w:val="0"/>
      </w:pPr>
    </w:p>
    <w:p w:rsidR="00591DAD" w:rsidRDefault="00591DAD" w:rsidP="00E639E6">
      <w:pPr>
        <w:autoSpaceDE w:val="0"/>
        <w:autoSpaceDN w:val="0"/>
        <w:adjustRightInd w:val="0"/>
      </w:pPr>
    </w:p>
    <w:p w:rsidR="00591DAD" w:rsidRDefault="00591DAD" w:rsidP="00E639E6">
      <w:pPr>
        <w:autoSpaceDE w:val="0"/>
        <w:autoSpaceDN w:val="0"/>
        <w:adjustRightInd w:val="0"/>
      </w:pPr>
    </w:p>
    <w:p w:rsidR="00591DAD" w:rsidRDefault="00591DAD" w:rsidP="00E639E6">
      <w:pPr>
        <w:autoSpaceDE w:val="0"/>
        <w:autoSpaceDN w:val="0"/>
        <w:adjustRightInd w:val="0"/>
      </w:pPr>
    </w:p>
    <w:p w:rsidR="00591DAD" w:rsidRDefault="00591DAD" w:rsidP="00E639E6">
      <w:pPr>
        <w:autoSpaceDE w:val="0"/>
        <w:autoSpaceDN w:val="0"/>
        <w:adjustRightInd w:val="0"/>
      </w:pPr>
    </w:p>
    <w:p w:rsidR="00591DAD" w:rsidRDefault="00591DAD" w:rsidP="00E639E6">
      <w:pPr>
        <w:autoSpaceDE w:val="0"/>
        <w:autoSpaceDN w:val="0"/>
        <w:adjustRightInd w:val="0"/>
      </w:pPr>
    </w:p>
    <w:p w:rsidR="00591DAD" w:rsidRDefault="00591DAD" w:rsidP="00E639E6">
      <w:pPr>
        <w:autoSpaceDE w:val="0"/>
        <w:autoSpaceDN w:val="0"/>
        <w:adjustRightInd w:val="0"/>
      </w:pPr>
    </w:p>
    <w:p w:rsidR="00591DAD" w:rsidRDefault="00591DAD" w:rsidP="00E639E6">
      <w:pPr>
        <w:autoSpaceDE w:val="0"/>
        <w:autoSpaceDN w:val="0"/>
        <w:adjustRightInd w:val="0"/>
      </w:pPr>
    </w:p>
    <w:p w:rsidR="00591DAD" w:rsidRDefault="00591DAD" w:rsidP="00E639E6">
      <w:pPr>
        <w:autoSpaceDE w:val="0"/>
        <w:autoSpaceDN w:val="0"/>
        <w:adjustRightInd w:val="0"/>
      </w:pPr>
    </w:p>
    <w:p w:rsidR="00591DAD" w:rsidRPr="00DC11F5" w:rsidRDefault="00591DAD" w:rsidP="00E639E6">
      <w:pPr>
        <w:autoSpaceDE w:val="0"/>
        <w:autoSpaceDN w:val="0"/>
        <w:adjustRightInd w:val="0"/>
      </w:pPr>
    </w:p>
    <w:p w:rsidR="00591DAD" w:rsidRPr="00DC11F5" w:rsidRDefault="00591DAD" w:rsidP="000B6283">
      <w:pPr>
        <w:autoSpaceDE w:val="0"/>
        <w:autoSpaceDN w:val="0"/>
        <w:adjustRightInd w:val="0"/>
      </w:pPr>
    </w:p>
    <w:p w:rsidR="00591DAD" w:rsidRPr="00DC11F5" w:rsidRDefault="00591DAD" w:rsidP="00F91CD9">
      <w:pPr>
        <w:numPr>
          <w:ilvl w:val="0"/>
          <w:numId w:val="11"/>
        </w:numPr>
        <w:jc w:val="both"/>
        <w:rPr>
          <w:b/>
        </w:rPr>
      </w:pPr>
      <w:r w:rsidRPr="00DC11F5">
        <w:rPr>
          <w:b/>
        </w:rPr>
        <w:t>Паспорт компетенций</w:t>
      </w:r>
    </w:p>
    <w:p w:rsidR="00591DAD" w:rsidRPr="00DC11F5" w:rsidRDefault="00591DA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91DAD" w:rsidRPr="00DC11F5" w:rsidTr="00A96FF5">
        <w:trPr>
          <w:trHeight w:val="726"/>
        </w:trPr>
        <w:tc>
          <w:tcPr>
            <w:tcW w:w="2093" w:type="dxa"/>
          </w:tcPr>
          <w:p w:rsidR="00591DAD" w:rsidRPr="00DC11F5" w:rsidRDefault="00591DAD" w:rsidP="00A96FF5">
            <w:pPr>
              <w:widowControl w:val="0"/>
              <w:contextualSpacing/>
              <w:jc w:val="both"/>
            </w:pPr>
            <w:r w:rsidRPr="00DC11F5">
              <w:t>Код оцениваемой компетенции (или её части)</w:t>
            </w:r>
          </w:p>
        </w:tc>
        <w:tc>
          <w:tcPr>
            <w:tcW w:w="1843" w:type="dxa"/>
          </w:tcPr>
          <w:p w:rsidR="00591DAD" w:rsidRPr="00DC11F5" w:rsidRDefault="00591DAD" w:rsidP="00A96FF5">
            <w:pPr>
              <w:widowControl w:val="0"/>
              <w:contextualSpacing/>
              <w:jc w:val="both"/>
            </w:pPr>
            <w:r w:rsidRPr="00DC11F5">
              <w:t xml:space="preserve">Вид контроля </w:t>
            </w:r>
          </w:p>
        </w:tc>
        <w:tc>
          <w:tcPr>
            <w:tcW w:w="5953" w:type="dxa"/>
          </w:tcPr>
          <w:p w:rsidR="00591DAD" w:rsidRPr="00DC11F5" w:rsidRDefault="00591DAD" w:rsidP="00A96FF5">
            <w:pPr>
              <w:widowControl w:val="0"/>
              <w:contextualSpacing/>
              <w:jc w:val="both"/>
            </w:pPr>
            <w:r w:rsidRPr="00DC11F5">
              <w:t>Компонент фонда оценочных средств</w:t>
            </w:r>
          </w:p>
        </w:tc>
      </w:tr>
      <w:tr w:rsidR="00591DAD" w:rsidRPr="00DC11F5" w:rsidTr="00A96FF5">
        <w:trPr>
          <w:trHeight w:val="242"/>
        </w:trPr>
        <w:tc>
          <w:tcPr>
            <w:tcW w:w="2093" w:type="dxa"/>
            <w:vMerge w:val="restart"/>
          </w:tcPr>
          <w:p w:rsidR="00591DAD" w:rsidRDefault="00591DAD" w:rsidP="00724F16">
            <w:pPr>
              <w:suppressAutoHyphens/>
              <w:jc w:val="both"/>
            </w:pPr>
            <w:r>
              <w:t>ОП</w:t>
            </w:r>
            <w:r w:rsidRPr="00DC11F5">
              <w:t>К-</w:t>
            </w:r>
            <w:r>
              <w:t>3</w:t>
            </w:r>
          </w:p>
          <w:p w:rsidR="00591DAD" w:rsidRPr="00DC11F5" w:rsidRDefault="00591DAD" w:rsidP="00724F16">
            <w:pPr>
              <w:suppressAutoHyphens/>
              <w:jc w:val="both"/>
            </w:pPr>
            <w:r>
              <w:t>ОПК-7</w:t>
            </w:r>
          </w:p>
          <w:p w:rsidR="00591DAD" w:rsidRPr="00DC11F5" w:rsidRDefault="00591DAD" w:rsidP="00724F16">
            <w:pPr>
              <w:suppressAutoHyphens/>
              <w:jc w:val="both"/>
            </w:pPr>
            <w:r>
              <w:t>ПК-1</w:t>
            </w:r>
          </w:p>
          <w:p w:rsidR="00591DAD" w:rsidRPr="00DC11F5" w:rsidRDefault="00591DAD" w:rsidP="00724F16">
            <w:pPr>
              <w:suppressAutoHyphens/>
              <w:jc w:val="both"/>
            </w:pPr>
            <w:r>
              <w:t>ПК-2</w:t>
            </w:r>
          </w:p>
        </w:tc>
        <w:tc>
          <w:tcPr>
            <w:tcW w:w="1843" w:type="dxa"/>
          </w:tcPr>
          <w:p w:rsidR="00591DAD" w:rsidRPr="00DC11F5" w:rsidRDefault="00591DAD" w:rsidP="002A3FD7">
            <w:r>
              <w:t xml:space="preserve">устный </w:t>
            </w:r>
          </w:p>
        </w:tc>
        <w:tc>
          <w:tcPr>
            <w:tcW w:w="5953" w:type="dxa"/>
          </w:tcPr>
          <w:p w:rsidR="00591DAD" w:rsidRDefault="00591DAD" w:rsidP="00633CD5">
            <w:r w:rsidRPr="00E32466">
              <w:t>Решение ситуационных задач</w:t>
            </w:r>
          </w:p>
        </w:tc>
      </w:tr>
      <w:tr w:rsidR="00591DAD" w:rsidRPr="00DC11F5" w:rsidTr="002A3FD7">
        <w:tc>
          <w:tcPr>
            <w:tcW w:w="2093" w:type="dxa"/>
            <w:vMerge/>
          </w:tcPr>
          <w:p w:rsidR="00591DAD" w:rsidRPr="00DC11F5" w:rsidRDefault="00591DAD" w:rsidP="00A96FF5">
            <w:pPr>
              <w:widowControl w:val="0"/>
              <w:contextualSpacing/>
              <w:jc w:val="both"/>
            </w:pPr>
          </w:p>
        </w:tc>
        <w:tc>
          <w:tcPr>
            <w:tcW w:w="1843" w:type="dxa"/>
          </w:tcPr>
          <w:p w:rsidR="00591DAD" w:rsidRPr="00DC11F5" w:rsidRDefault="00591DAD" w:rsidP="00633CD5">
            <w:r w:rsidRPr="00DC11F5">
              <w:t>устный</w:t>
            </w:r>
          </w:p>
        </w:tc>
        <w:tc>
          <w:tcPr>
            <w:tcW w:w="5953" w:type="dxa"/>
          </w:tcPr>
          <w:p w:rsidR="00591DAD" w:rsidRPr="00DC11F5" w:rsidRDefault="00591DAD" w:rsidP="00633CD5">
            <w:r>
              <w:t>Вопросы к экзамену</w:t>
            </w:r>
          </w:p>
        </w:tc>
      </w:tr>
      <w:tr w:rsidR="00591DAD" w:rsidRPr="00DC11F5" w:rsidTr="00A96FF5">
        <w:tc>
          <w:tcPr>
            <w:tcW w:w="2093" w:type="dxa"/>
            <w:vMerge/>
          </w:tcPr>
          <w:p w:rsidR="00591DAD" w:rsidRPr="00DC11F5" w:rsidRDefault="00591DAD" w:rsidP="00A96FF5">
            <w:pPr>
              <w:widowControl w:val="0"/>
              <w:contextualSpacing/>
              <w:jc w:val="both"/>
            </w:pPr>
          </w:p>
        </w:tc>
        <w:tc>
          <w:tcPr>
            <w:tcW w:w="1843" w:type="dxa"/>
          </w:tcPr>
          <w:p w:rsidR="00591DAD" w:rsidRPr="00DC11F5" w:rsidRDefault="00591DAD" w:rsidP="00633CD5">
            <w:r>
              <w:t>письменный</w:t>
            </w:r>
          </w:p>
        </w:tc>
        <w:tc>
          <w:tcPr>
            <w:tcW w:w="5953" w:type="dxa"/>
          </w:tcPr>
          <w:p w:rsidR="00591DAD" w:rsidRDefault="00591DAD" w:rsidP="00633CD5">
            <w:r>
              <w:t>Тест</w:t>
            </w:r>
          </w:p>
        </w:tc>
      </w:tr>
    </w:tbl>
    <w:p w:rsidR="00591DAD" w:rsidRPr="00DC11F5" w:rsidRDefault="00591DAD" w:rsidP="00FC3B95">
      <w:pPr>
        <w:ind w:firstLine="567"/>
        <w:jc w:val="both"/>
      </w:pPr>
    </w:p>
    <w:p w:rsidR="00591DAD" w:rsidRPr="00DC11F5" w:rsidRDefault="00591DAD" w:rsidP="00FC3B95">
      <w:pPr>
        <w:jc w:val="both"/>
        <w:rPr>
          <w:b/>
          <w:lang w:eastAsia="en-US"/>
        </w:rPr>
      </w:pPr>
      <w:r w:rsidRPr="00DC11F5">
        <w:rPr>
          <w:b/>
          <w:lang w:eastAsia="en-US"/>
        </w:rPr>
        <w:t>2.Критерии освоения компетенций</w:t>
      </w:r>
    </w:p>
    <w:p w:rsidR="00591DAD" w:rsidRPr="00DC11F5" w:rsidRDefault="00591DAD" w:rsidP="00FC3B95">
      <w:pPr>
        <w:jc w:val="both"/>
        <w:rPr>
          <w:lang w:eastAsia="en-US"/>
        </w:rPr>
      </w:pPr>
    </w:p>
    <w:p w:rsidR="00591DAD" w:rsidRPr="00DC11F5" w:rsidRDefault="00591DA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91DAD" w:rsidRDefault="00591DAD" w:rsidP="00FC3B95">
      <w:pPr>
        <w:jc w:val="center"/>
        <w:rPr>
          <w:b/>
          <w:bCs/>
          <w:lang w:eastAsia="en-US"/>
        </w:rPr>
      </w:pPr>
    </w:p>
    <w:p w:rsidR="00591DAD" w:rsidRDefault="00591DAD"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591DAD" w:rsidRPr="00BF46C4" w:rsidRDefault="00591DA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91DAD" w:rsidRPr="00BF46C4" w:rsidTr="006A0271">
        <w:trPr>
          <w:jc w:val="center"/>
        </w:trPr>
        <w:tc>
          <w:tcPr>
            <w:tcW w:w="993" w:type="pct"/>
            <w:vAlign w:val="center"/>
          </w:tcPr>
          <w:p w:rsidR="00591DAD" w:rsidRPr="00BF46C4" w:rsidRDefault="00591DAD" w:rsidP="006A0271">
            <w:pPr>
              <w:jc w:val="center"/>
              <w:rPr>
                <w:b/>
                <w:lang w:eastAsia="en-US"/>
              </w:rPr>
            </w:pPr>
            <w:r w:rsidRPr="00BF46C4">
              <w:rPr>
                <w:b/>
                <w:lang w:eastAsia="en-US"/>
              </w:rPr>
              <w:t>Шкала оценивания</w:t>
            </w:r>
          </w:p>
        </w:tc>
        <w:tc>
          <w:tcPr>
            <w:tcW w:w="4007" w:type="pct"/>
            <w:vAlign w:val="center"/>
          </w:tcPr>
          <w:p w:rsidR="00591DAD" w:rsidRPr="00BF46C4" w:rsidRDefault="00591DAD" w:rsidP="006A0271">
            <w:pPr>
              <w:jc w:val="center"/>
              <w:rPr>
                <w:b/>
                <w:lang w:eastAsia="en-US"/>
              </w:rPr>
            </w:pPr>
            <w:r w:rsidRPr="00BF46C4">
              <w:rPr>
                <w:b/>
                <w:bCs/>
                <w:lang w:eastAsia="en-US"/>
              </w:rPr>
              <w:t>Показатели оценивания компетенций</w:t>
            </w:r>
          </w:p>
        </w:tc>
      </w:tr>
      <w:tr w:rsidR="00591DAD" w:rsidRPr="00BF46C4" w:rsidTr="006A0271">
        <w:trPr>
          <w:jc w:val="center"/>
        </w:trPr>
        <w:tc>
          <w:tcPr>
            <w:tcW w:w="993" w:type="pct"/>
            <w:vAlign w:val="center"/>
          </w:tcPr>
          <w:p w:rsidR="00591DAD" w:rsidRPr="00BF46C4" w:rsidRDefault="00591DAD" w:rsidP="006A0271">
            <w:pPr>
              <w:jc w:val="center"/>
              <w:rPr>
                <w:b/>
                <w:lang w:eastAsia="en-US"/>
              </w:rPr>
            </w:pPr>
            <w:r w:rsidRPr="00BF46C4">
              <w:rPr>
                <w:b/>
                <w:lang w:eastAsia="en-US"/>
              </w:rPr>
              <w:t>Отлично</w:t>
            </w:r>
          </w:p>
        </w:tc>
        <w:tc>
          <w:tcPr>
            <w:tcW w:w="4007" w:type="pct"/>
          </w:tcPr>
          <w:p w:rsidR="00591DAD" w:rsidRPr="00BF46C4" w:rsidRDefault="00591DAD"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91DAD" w:rsidRPr="00BF46C4" w:rsidRDefault="00591DAD" w:rsidP="006A0271">
            <w:pPr>
              <w:rPr>
                <w:bCs/>
                <w:lang w:eastAsia="en-US"/>
              </w:rPr>
            </w:pPr>
            <w:r w:rsidRPr="00BF46C4">
              <w:rPr>
                <w:bCs/>
                <w:lang w:eastAsia="en-US"/>
              </w:rPr>
              <w:t>- делает квалифицированные выводы и обобщения;</w:t>
            </w:r>
          </w:p>
          <w:p w:rsidR="00591DAD" w:rsidRPr="00BF46C4" w:rsidRDefault="00591DAD" w:rsidP="006A0271">
            <w:pPr>
              <w:rPr>
                <w:bCs/>
                <w:lang w:eastAsia="en-US"/>
              </w:rPr>
            </w:pPr>
            <w:r w:rsidRPr="00BF46C4">
              <w:rPr>
                <w:bCs/>
                <w:lang w:eastAsia="en-US"/>
              </w:rPr>
              <w:t>- владеет на высококвалифицированном уровне системой понятий.</w:t>
            </w:r>
          </w:p>
        </w:tc>
      </w:tr>
      <w:tr w:rsidR="00591DAD" w:rsidRPr="00BF46C4" w:rsidTr="006A0271">
        <w:trPr>
          <w:jc w:val="center"/>
        </w:trPr>
        <w:tc>
          <w:tcPr>
            <w:tcW w:w="993" w:type="pct"/>
            <w:vAlign w:val="center"/>
          </w:tcPr>
          <w:p w:rsidR="00591DAD" w:rsidRPr="00BF46C4" w:rsidRDefault="00591DAD" w:rsidP="006A0271">
            <w:pPr>
              <w:jc w:val="center"/>
              <w:rPr>
                <w:b/>
                <w:lang w:eastAsia="en-US"/>
              </w:rPr>
            </w:pPr>
            <w:r w:rsidRPr="00BF46C4">
              <w:rPr>
                <w:b/>
                <w:lang w:eastAsia="en-US"/>
              </w:rPr>
              <w:t>Хорошо</w:t>
            </w:r>
          </w:p>
        </w:tc>
        <w:tc>
          <w:tcPr>
            <w:tcW w:w="4007" w:type="pct"/>
          </w:tcPr>
          <w:p w:rsidR="00591DAD" w:rsidRPr="00BF46C4" w:rsidRDefault="00591DAD"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91DAD" w:rsidRPr="00BF46C4" w:rsidRDefault="00591DAD" w:rsidP="006A0271">
            <w:pPr>
              <w:rPr>
                <w:bCs/>
                <w:lang w:eastAsia="en-US"/>
              </w:rPr>
            </w:pPr>
            <w:r w:rsidRPr="00BF46C4">
              <w:rPr>
                <w:bCs/>
                <w:lang w:eastAsia="en-US"/>
              </w:rPr>
              <w:t>- затрудняется в формулировании квалифицированных выводов и обобщений;</w:t>
            </w:r>
          </w:p>
          <w:p w:rsidR="00591DAD" w:rsidRPr="00BF46C4" w:rsidRDefault="00591DAD" w:rsidP="006A0271">
            <w:pPr>
              <w:rPr>
                <w:bCs/>
                <w:lang w:eastAsia="en-US"/>
              </w:rPr>
            </w:pPr>
            <w:r w:rsidRPr="00BF46C4">
              <w:rPr>
                <w:bCs/>
                <w:lang w:eastAsia="en-US"/>
              </w:rPr>
              <w:t>- владеет на достаточном уровне системой понятий.</w:t>
            </w:r>
          </w:p>
        </w:tc>
      </w:tr>
      <w:tr w:rsidR="00591DAD" w:rsidRPr="00BF46C4" w:rsidTr="006A0271">
        <w:trPr>
          <w:jc w:val="center"/>
        </w:trPr>
        <w:tc>
          <w:tcPr>
            <w:tcW w:w="993" w:type="pct"/>
            <w:vAlign w:val="center"/>
          </w:tcPr>
          <w:p w:rsidR="00591DAD" w:rsidRPr="00BF46C4" w:rsidRDefault="00591DAD" w:rsidP="006A0271">
            <w:pPr>
              <w:jc w:val="center"/>
              <w:rPr>
                <w:b/>
                <w:lang w:eastAsia="en-US"/>
              </w:rPr>
            </w:pPr>
            <w:r w:rsidRPr="00BF46C4">
              <w:rPr>
                <w:b/>
                <w:lang w:eastAsia="en-US"/>
              </w:rPr>
              <w:t>Удовлетворительно</w:t>
            </w:r>
          </w:p>
        </w:tc>
        <w:tc>
          <w:tcPr>
            <w:tcW w:w="4007" w:type="pct"/>
          </w:tcPr>
          <w:p w:rsidR="00591DAD" w:rsidRPr="00BF46C4" w:rsidRDefault="00591DAD" w:rsidP="006A0271">
            <w:pPr>
              <w:rPr>
                <w:bCs/>
                <w:lang w:eastAsia="en-US"/>
              </w:rPr>
            </w:pPr>
            <w:r w:rsidRPr="00BF46C4">
              <w:rPr>
                <w:bCs/>
                <w:lang w:eastAsia="en-US"/>
              </w:rPr>
              <w:t>- студент ориентируется в материале, однако затрудняется в его изложении;</w:t>
            </w:r>
          </w:p>
          <w:p w:rsidR="00591DAD" w:rsidRPr="00BF46C4" w:rsidRDefault="00591DAD" w:rsidP="006A0271">
            <w:pPr>
              <w:rPr>
                <w:bCs/>
                <w:lang w:eastAsia="en-US"/>
              </w:rPr>
            </w:pPr>
            <w:r w:rsidRPr="00BF46C4">
              <w:rPr>
                <w:bCs/>
                <w:lang w:eastAsia="en-US"/>
              </w:rPr>
              <w:t>- показывает недостаточность знаний основной и дополнительной литературы;</w:t>
            </w:r>
          </w:p>
          <w:p w:rsidR="00591DAD" w:rsidRPr="00BF46C4" w:rsidRDefault="00591DAD" w:rsidP="006A0271">
            <w:pPr>
              <w:rPr>
                <w:bCs/>
                <w:lang w:eastAsia="en-US"/>
              </w:rPr>
            </w:pPr>
            <w:r w:rsidRPr="00BF46C4">
              <w:rPr>
                <w:bCs/>
                <w:lang w:eastAsia="en-US"/>
              </w:rPr>
              <w:t>- слабо аргументирует научные положения;</w:t>
            </w:r>
          </w:p>
          <w:p w:rsidR="00591DAD" w:rsidRPr="00BF46C4" w:rsidRDefault="00591DAD" w:rsidP="006A0271">
            <w:pPr>
              <w:rPr>
                <w:bCs/>
                <w:lang w:eastAsia="en-US"/>
              </w:rPr>
            </w:pPr>
            <w:r w:rsidRPr="00BF46C4">
              <w:rPr>
                <w:bCs/>
                <w:lang w:eastAsia="en-US"/>
              </w:rPr>
              <w:t>- практически не способен сформулировать выводы и обобщения;</w:t>
            </w:r>
          </w:p>
          <w:p w:rsidR="00591DAD" w:rsidRPr="00BF46C4" w:rsidRDefault="00591DAD" w:rsidP="006A0271">
            <w:pPr>
              <w:rPr>
                <w:bCs/>
                <w:lang w:eastAsia="en-US"/>
              </w:rPr>
            </w:pPr>
            <w:r w:rsidRPr="00BF46C4">
              <w:rPr>
                <w:bCs/>
                <w:lang w:eastAsia="en-US"/>
              </w:rPr>
              <w:t>- частично владеет системой понятий.</w:t>
            </w:r>
          </w:p>
        </w:tc>
      </w:tr>
      <w:tr w:rsidR="00591DAD" w:rsidRPr="00BF46C4" w:rsidTr="006A0271">
        <w:trPr>
          <w:jc w:val="center"/>
        </w:trPr>
        <w:tc>
          <w:tcPr>
            <w:tcW w:w="993" w:type="pct"/>
            <w:vAlign w:val="center"/>
          </w:tcPr>
          <w:p w:rsidR="00591DAD" w:rsidRPr="00BF46C4" w:rsidRDefault="00591DAD" w:rsidP="006A0271">
            <w:pPr>
              <w:jc w:val="center"/>
              <w:rPr>
                <w:b/>
                <w:lang w:eastAsia="en-US"/>
              </w:rPr>
            </w:pPr>
            <w:r w:rsidRPr="00BF46C4">
              <w:rPr>
                <w:b/>
                <w:lang w:eastAsia="en-US"/>
              </w:rPr>
              <w:t>Неудовлетворительно</w:t>
            </w:r>
          </w:p>
        </w:tc>
        <w:tc>
          <w:tcPr>
            <w:tcW w:w="4007" w:type="pct"/>
          </w:tcPr>
          <w:p w:rsidR="00591DAD" w:rsidRPr="00BF46C4" w:rsidRDefault="00591DAD" w:rsidP="006A0271">
            <w:pPr>
              <w:rPr>
                <w:bCs/>
                <w:lang w:eastAsia="en-US"/>
              </w:rPr>
            </w:pPr>
            <w:r w:rsidRPr="00BF46C4">
              <w:rPr>
                <w:bCs/>
                <w:lang w:eastAsia="en-US"/>
              </w:rPr>
              <w:t>- студент не усвоил значительной части материала;</w:t>
            </w:r>
          </w:p>
          <w:p w:rsidR="00591DAD" w:rsidRPr="00BF46C4" w:rsidRDefault="00591DAD" w:rsidP="006A0271">
            <w:pPr>
              <w:rPr>
                <w:bCs/>
                <w:lang w:eastAsia="en-US"/>
              </w:rPr>
            </w:pPr>
            <w:r w:rsidRPr="00BF46C4">
              <w:rPr>
                <w:bCs/>
                <w:lang w:eastAsia="en-US"/>
              </w:rPr>
              <w:t>-  не может аргументировать научные положения;</w:t>
            </w:r>
          </w:p>
          <w:p w:rsidR="00591DAD" w:rsidRPr="00BF46C4" w:rsidRDefault="00591DAD" w:rsidP="006A0271">
            <w:pPr>
              <w:rPr>
                <w:bCs/>
                <w:lang w:eastAsia="en-US"/>
              </w:rPr>
            </w:pPr>
            <w:r w:rsidRPr="00BF46C4">
              <w:rPr>
                <w:bCs/>
                <w:lang w:eastAsia="en-US"/>
              </w:rPr>
              <w:t>- не формулирует квалифицированных выводов и обобщений;</w:t>
            </w:r>
          </w:p>
          <w:p w:rsidR="00591DAD" w:rsidRPr="00BF46C4" w:rsidRDefault="00591DAD" w:rsidP="006A0271">
            <w:pPr>
              <w:rPr>
                <w:bCs/>
                <w:lang w:eastAsia="en-US"/>
              </w:rPr>
            </w:pPr>
            <w:r w:rsidRPr="00BF46C4">
              <w:rPr>
                <w:bCs/>
                <w:lang w:eastAsia="en-US"/>
              </w:rPr>
              <w:t>- не владеет системой понятий.</w:t>
            </w:r>
          </w:p>
        </w:tc>
      </w:tr>
    </w:tbl>
    <w:p w:rsidR="00591DAD" w:rsidRPr="00BF46C4" w:rsidRDefault="00591DAD" w:rsidP="008A7E41">
      <w:pPr>
        <w:jc w:val="center"/>
        <w:rPr>
          <w:bCs/>
          <w:lang w:eastAsia="en-US"/>
        </w:rPr>
      </w:pPr>
    </w:p>
    <w:p w:rsidR="00591DAD" w:rsidRPr="00BF46C4" w:rsidRDefault="00591DA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91DAD" w:rsidRPr="00BF46C4" w:rsidRDefault="00591DAD"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591DAD" w:rsidRPr="00BF46C4" w:rsidRDefault="00591DA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91DAD" w:rsidRPr="00BF46C4" w:rsidTr="006A0271">
        <w:trPr>
          <w:jc w:val="center"/>
        </w:trPr>
        <w:tc>
          <w:tcPr>
            <w:tcW w:w="1371" w:type="pct"/>
            <w:vAlign w:val="center"/>
          </w:tcPr>
          <w:p w:rsidR="00591DAD" w:rsidRPr="00BF46C4" w:rsidRDefault="00591DAD" w:rsidP="006A0271">
            <w:pPr>
              <w:jc w:val="center"/>
              <w:rPr>
                <w:b/>
                <w:lang w:eastAsia="en-US"/>
              </w:rPr>
            </w:pPr>
            <w:r w:rsidRPr="00BF46C4">
              <w:rPr>
                <w:b/>
                <w:lang w:eastAsia="en-US"/>
              </w:rPr>
              <w:t>Шкала оценивания</w:t>
            </w:r>
          </w:p>
        </w:tc>
        <w:tc>
          <w:tcPr>
            <w:tcW w:w="3629" w:type="pct"/>
            <w:vAlign w:val="center"/>
          </w:tcPr>
          <w:p w:rsidR="00591DAD" w:rsidRPr="00BF46C4" w:rsidRDefault="00591DAD" w:rsidP="006A0271">
            <w:pPr>
              <w:jc w:val="center"/>
              <w:rPr>
                <w:b/>
                <w:lang w:eastAsia="en-US"/>
              </w:rPr>
            </w:pPr>
            <w:r w:rsidRPr="00BF46C4">
              <w:rPr>
                <w:b/>
                <w:bCs/>
                <w:lang w:eastAsia="en-US"/>
              </w:rPr>
              <w:t>Показатели оценивания компетенций</w:t>
            </w:r>
          </w:p>
        </w:tc>
      </w:tr>
      <w:tr w:rsidR="00591DAD" w:rsidRPr="00BF46C4" w:rsidTr="006A0271">
        <w:trPr>
          <w:jc w:val="center"/>
        </w:trPr>
        <w:tc>
          <w:tcPr>
            <w:tcW w:w="1371" w:type="pct"/>
            <w:vAlign w:val="center"/>
          </w:tcPr>
          <w:p w:rsidR="00591DAD" w:rsidRPr="00BF46C4" w:rsidRDefault="00591DAD" w:rsidP="006A0271">
            <w:pPr>
              <w:jc w:val="center"/>
              <w:rPr>
                <w:b/>
                <w:lang w:eastAsia="en-US"/>
              </w:rPr>
            </w:pPr>
            <w:r w:rsidRPr="00BF46C4">
              <w:rPr>
                <w:b/>
                <w:lang w:eastAsia="en-US"/>
              </w:rPr>
              <w:t>Отлично</w:t>
            </w:r>
          </w:p>
        </w:tc>
        <w:tc>
          <w:tcPr>
            <w:tcW w:w="3629" w:type="pct"/>
          </w:tcPr>
          <w:p w:rsidR="00591DAD" w:rsidRPr="00BF46C4" w:rsidRDefault="00591DA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91DAD" w:rsidRPr="00BF46C4" w:rsidTr="006A0271">
        <w:trPr>
          <w:jc w:val="center"/>
        </w:trPr>
        <w:tc>
          <w:tcPr>
            <w:tcW w:w="1371" w:type="pct"/>
            <w:vAlign w:val="center"/>
          </w:tcPr>
          <w:p w:rsidR="00591DAD" w:rsidRPr="00BF46C4" w:rsidRDefault="00591DAD" w:rsidP="006A0271">
            <w:pPr>
              <w:jc w:val="center"/>
              <w:rPr>
                <w:b/>
                <w:lang w:eastAsia="en-US"/>
              </w:rPr>
            </w:pPr>
            <w:r w:rsidRPr="00BF46C4">
              <w:rPr>
                <w:b/>
                <w:lang w:eastAsia="en-US"/>
              </w:rPr>
              <w:t>Хорошо</w:t>
            </w:r>
          </w:p>
        </w:tc>
        <w:tc>
          <w:tcPr>
            <w:tcW w:w="3629" w:type="pct"/>
          </w:tcPr>
          <w:p w:rsidR="00591DAD" w:rsidRPr="00BF46C4" w:rsidRDefault="00591DA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91DAD" w:rsidRPr="00BF46C4" w:rsidTr="006A0271">
        <w:trPr>
          <w:jc w:val="center"/>
        </w:trPr>
        <w:tc>
          <w:tcPr>
            <w:tcW w:w="1371" w:type="pct"/>
            <w:vAlign w:val="center"/>
          </w:tcPr>
          <w:p w:rsidR="00591DAD" w:rsidRPr="00BF46C4" w:rsidRDefault="00591DAD" w:rsidP="006A0271">
            <w:pPr>
              <w:jc w:val="center"/>
              <w:rPr>
                <w:b/>
                <w:lang w:eastAsia="en-US"/>
              </w:rPr>
            </w:pPr>
            <w:r w:rsidRPr="00BF46C4">
              <w:rPr>
                <w:b/>
                <w:lang w:eastAsia="en-US"/>
              </w:rPr>
              <w:t>Удовлетворительно</w:t>
            </w:r>
          </w:p>
        </w:tc>
        <w:tc>
          <w:tcPr>
            <w:tcW w:w="3629" w:type="pct"/>
          </w:tcPr>
          <w:p w:rsidR="00591DAD" w:rsidRPr="00BF46C4" w:rsidRDefault="00591DA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91DAD" w:rsidRPr="00BF46C4" w:rsidTr="006A0271">
        <w:trPr>
          <w:jc w:val="center"/>
        </w:trPr>
        <w:tc>
          <w:tcPr>
            <w:tcW w:w="1371" w:type="pct"/>
            <w:vAlign w:val="center"/>
          </w:tcPr>
          <w:p w:rsidR="00591DAD" w:rsidRPr="00BF46C4" w:rsidRDefault="00591DAD" w:rsidP="006A0271">
            <w:pPr>
              <w:jc w:val="center"/>
              <w:rPr>
                <w:b/>
                <w:lang w:eastAsia="en-US"/>
              </w:rPr>
            </w:pPr>
            <w:r w:rsidRPr="00BF46C4">
              <w:rPr>
                <w:b/>
                <w:lang w:eastAsia="en-US"/>
              </w:rPr>
              <w:t>Неудовлетворительно</w:t>
            </w:r>
          </w:p>
        </w:tc>
        <w:tc>
          <w:tcPr>
            <w:tcW w:w="3629" w:type="pct"/>
          </w:tcPr>
          <w:p w:rsidR="00591DAD" w:rsidRPr="00BF46C4" w:rsidRDefault="00591DA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91DAD" w:rsidRPr="00BF46C4" w:rsidRDefault="00591DAD" w:rsidP="008A7E41">
      <w:pPr>
        <w:jc w:val="center"/>
        <w:rPr>
          <w:bCs/>
          <w:lang w:eastAsia="en-US"/>
        </w:rPr>
      </w:pPr>
    </w:p>
    <w:p w:rsidR="00591DAD" w:rsidRPr="00BF46C4" w:rsidRDefault="00591DA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91DAD" w:rsidRPr="00BF46C4" w:rsidRDefault="00591DA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91DAD" w:rsidRPr="00BF46C4" w:rsidTr="006A0271">
        <w:trPr>
          <w:jc w:val="center"/>
        </w:trPr>
        <w:tc>
          <w:tcPr>
            <w:tcW w:w="1390" w:type="pct"/>
            <w:vAlign w:val="center"/>
          </w:tcPr>
          <w:p w:rsidR="00591DAD" w:rsidRPr="00BF46C4" w:rsidRDefault="00591DAD" w:rsidP="006A0271">
            <w:pPr>
              <w:jc w:val="center"/>
              <w:rPr>
                <w:b/>
                <w:lang w:eastAsia="en-US"/>
              </w:rPr>
            </w:pPr>
            <w:r w:rsidRPr="00BF46C4">
              <w:rPr>
                <w:b/>
                <w:lang w:eastAsia="en-US"/>
              </w:rPr>
              <w:t>Шкала оценивания</w:t>
            </w:r>
          </w:p>
        </w:tc>
        <w:tc>
          <w:tcPr>
            <w:tcW w:w="3610" w:type="pct"/>
            <w:vAlign w:val="center"/>
          </w:tcPr>
          <w:p w:rsidR="00591DAD" w:rsidRPr="00BF46C4" w:rsidRDefault="00591DAD" w:rsidP="006A0271">
            <w:pPr>
              <w:jc w:val="center"/>
              <w:rPr>
                <w:b/>
                <w:lang w:eastAsia="en-US"/>
              </w:rPr>
            </w:pPr>
            <w:r w:rsidRPr="00BF46C4">
              <w:rPr>
                <w:b/>
                <w:bCs/>
                <w:lang w:eastAsia="en-US"/>
              </w:rPr>
              <w:t>Показатели оценивания компетенций</w:t>
            </w:r>
          </w:p>
        </w:tc>
      </w:tr>
      <w:tr w:rsidR="00591DAD" w:rsidRPr="00BF46C4" w:rsidTr="006A0271">
        <w:trPr>
          <w:jc w:val="center"/>
        </w:trPr>
        <w:tc>
          <w:tcPr>
            <w:tcW w:w="1390" w:type="pct"/>
          </w:tcPr>
          <w:p w:rsidR="00591DAD" w:rsidRPr="00BF46C4" w:rsidRDefault="00591DAD" w:rsidP="006A0271">
            <w:pPr>
              <w:jc w:val="center"/>
              <w:rPr>
                <w:b/>
                <w:lang w:eastAsia="en-US"/>
              </w:rPr>
            </w:pPr>
            <w:r w:rsidRPr="00BF46C4">
              <w:rPr>
                <w:b/>
                <w:lang w:eastAsia="en-US"/>
              </w:rPr>
              <w:t>Отлично</w:t>
            </w:r>
          </w:p>
        </w:tc>
        <w:tc>
          <w:tcPr>
            <w:tcW w:w="3610" w:type="pct"/>
          </w:tcPr>
          <w:p w:rsidR="00591DAD" w:rsidRPr="00BF46C4" w:rsidRDefault="00591DA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91DAD" w:rsidRPr="00BF46C4" w:rsidTr="006A0271">
        <w:trPr>
          <w:jc w:val="center"/>
        </w:trPr>
        <w:tc>
          <w:tcPr>
            <w:tcW w:w="1390" w:type="pct"/>
          </w:tcPr>
          <w:p w:rsidR="00591DAD" w:rsidRPr="00BF46C4" w:rsidRDefault="00591DAD" w:rsidP="006A0271">
            <w:pPr>
              <w:jc w:val="center"/>
              <w:rPr>
                <w:b/>
                <w:lang w:eastAsia="en-US"/>
              </w:rPr>
            </w:pPr>
            <w:r w:rsidRPr="00BF46C4">
              <w:rPr>
                <w:b/>
                <w:lang w:eastAsia="en-US"/>
              </w:rPr>
              <w:t>Хорошо</w:t>
            </w:r>
          </w:p>
        </w:tc>
        <w:tc>
          <w:tcPr>
            <w:tcW w:w="3610" w:type="pct"/>
          </w:tcPr>
          <w:p w:rsidR="00591DAD" w:rsidRPr="00BF46C4" w:rsidRDefault="00591DA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91DAD" w:rsidRPr="00BF46C4" w:rsidTr="006A0271">
        <w:trPr>
          <w:jc w:val="center"/>
        </w:trPr>
        <w:tc>
          <w:tcPr>
            <w:tcW w:w="1390" w:type="pct"/>
          </w:tcPr>
          <w:p w:rsidR="00591DAD" w:rsidRPr="00BF46C4" w:rsidRDefault="00591DAD" w:rsidP="006A0271">
            <w:pPr>
              <w:jc w:val="center"/>
              <w:rPr>
                <w:b/>
                <w:lang w:eastAsia="en-US"/>
              </w:rPr>
            </w:pPr>
            <w:r w:rsidRPr="00BF46C4">
              <w:rPr>
                <w:b/>
                <w:lang w:eastAsia="en-US"/>
              </w:rPr>
              <w:t>Удовлетворительно</w:t>
            </w:r>
          </w:p>
        </w:tc>
        <w:tc>
          <w:tcPr>
            <w:tcW w:w="3610" w:type="pct"/>
          </w:tcPr>
          <w:p w:rsidR="00591DAD" w:rsidRPr="00BF46C4" w:rsidRDefault="00591DA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91DAD" w:rsidRPr="00BF46C4" w:rsidTr="006A0271">
        <w:trPr>
          <w:jc w:val="center"/>
        </w:trPr>
        <w:tc>
          <w:tcPr>
            <w:tcW w:w="1390" w:type="pct"/>
          </w:tcPr>
          <w:p w:rsidR="00591DAD" w:rsidRPr="00BF46C4" w:rsidRDefault="00591DAD" w:rsidP="006A0271">
            <w:pPr>
              <w:jc w:val="center"/>
              <w:rPr>
                <w:b/>
                <w:lang w:eastAsia="en-US"/>
              </w:rPr>
            </w:pPr>
            <w:r w:rsidRPr="00BF46C4">
              <w:rPr>
                <w:b/>
                <w:lang w:eastAsia="en-US"/>
              </w:rPr>
              <w:t>Неудовлетворительно</w:t>
            </w:r>
          </w:p>
        </w:tc>
        <w:tc>
          <w:tcPr>
            <w:tcW w:w="3610" w:type="pct"/>
          </w:tcPr>
          <w:p w:rsidR="00591DAD" w:rsidRPr="00BF46C4" w:rsidRDefault="00591DA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91DAD" w:rsidRPr="00DC11F5" w:rsidRDefault="00591DAD" w:rsidP="00FC3B95">
      <w:pPr>
        <w:ind w:left="360"/>
        <w:jc w:val="both"/>
        <w:rPr>
          <w:b/>
        </w:rPr>
      </w:pPr>
    </w:p>
    <w:p w:rsidR="00591DAD" w:rsidRPr="00DC11F5" w:rsidRDefault="00591DAD"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91DAD" w:rsidRDefault="00591DAD" w:rsidP="00BB791C">
      <w:pPr>
        <w:pStyle w:val="a3"/>
        <w:rPr>
          <w:b/>
        </w:rPr>
      </w:pPr>
    </w:p>
    <w:p w:rsidR="00591DAD" w:rsidRPr="00DC11F5" w:rsidRDefault="00591DAD" w:rsidP="00FC3B95">
      <w:pPr>
        <w:autoSpaceDE w:val="0"/>
        <w:autoSpaceDN w:val="0"/>
        <w:adjustRightInd w:val="0"/>
        <w:jc w:val="both"/>
        <w:rPr>
          <w:b/>
          <w:bCs/>
        </w:rPr>
      </w:pPr>
    </w:p>
    <w:p w:rsidR="00591DAD" w:rsidRPr="00DC11F5" w:rsidRDefault="00591DA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91DAD" w:rsidRDefault="00591DAD" w:rsidP="00AC2938">
      <w:pPr>
        <w:autoSpaceDE w:val="0"/>
        <w:autoSpaceDN w:val="0"/>
        <w:adjustRightInd w:val="0"/>
        <w:jc w:val="center"/>
        <w:rPr>
          <w:b/>
        </w:rPr>
      </w:pPr>
      <w:r w:rsidRPr="008A7E41">
        <w:rPr>
          <w:b/>
        </w:rPr>
        <w:t>Тест</w:t>
      </w:r>
    </w:p>
    <w:p w:rsidR="00591DAD" w:rsidRPr="002A3FD7" w:rsidRDefault="00591DAD" w:rsidP="002A3FD7">
      <w:pPr>
        <w:pStyle w:val="af6"/>
        <w:spacing w:after="0"/>
        <w:ind w:left="0" w:firstLine="567"/>
        <w:jc w:val="both"/>
        <w:rPr>
          <w:lang w:val="ru-RU"/>
        </w:rPr>
      </w:pPr>
      <w:r w:rsidRPr="002A3FD7">
        <w:rPr>
          <w:lang w:val="ru-RU"/>
        </w:rPr>
        <w:t xml:space="preserve">1. .«Имеются сведения о том,  что производители товаров издавна гарантировали качество своих изделий, в том числе письменно, т. е. снабжали их «заявлениями о соответствии».  Так развивались </w:t>
      </w:r>
    </w:p>
    <w:p w:rsidR="00591DAD" w:rsidRPr="00C163CD" w:rsidRDefault="00591DAD" w:rsidP="002A3FD7">
      <w:pPr>
        <w:pStyle w:val="af6"/>
        <w:spacing w:after="0"/>
        <w:ind w:left="0" w:firstLine="567"/>
        <w:jc w:val="both"/>
        <w:rPr>
          <w:i/>
          <w:lang w:val="ru-RU"/>
        </w:rPr>
      </w:pPr>
      <w:r w:rsidRPr="002A3FD7">
        <w:rPr>
          <w:lang w:val="ru-RU"/>
        </w:rPr>
        <w:t xml:space="preserve">А) </w:t>
      </w:r>
      <w:r w:rsidRPr="00C163CD">
        <w:rPr>
          <w:i/>
          <w:lang w:val="ru-RU"/>
        </w:rPr>
        <w:t>стандартизация</w:t>
      </w:r>
    </w:p>
    <w:p w:rsidR="00591DAD" w:rsidRPr="002A3FD7" w:rsidRDefault="00591DAD" w:rsidP="002A3FD7">
      <w:pPr>
        <w:pStyle w:val="af6"/>
        <w:spacing w:after="0"/>
        <w:ind w:left="0" w:firstLine="567"/>
        <w:jc w:val="both"/>
        <w:rPr>
          <w:lang w:val="ru-RU"/>
        </w:rPr>
      </w:pPr>
      <w:r w:rsidRPr="002A3FD7">
        <w:rPr>
          <w:lang w:val="ru-RU"/>
        </w:rPr>
        <w:t>Б) сертификация</w:t>
      </w:r>
    </w:p>
    <w:p w:rsidR="00591DAD" w:rsidRPr="004079FC" w:rsidRDefault="00591DAD" w:rsidP="002A3FD7">
      <w:pPr>
        <w:ind w:firstLine="567"/>
        <w:jc w:val="both"/>
      </w:pPr>
      <w:r w:rsidRPr="004079FC">
        <w:t>В) лицензирование</w:t>
      </w:r>
    </w:p>
    <w:p w:rsidR="00591DAD" w:rsidRPr="004079FC" w:rsidRDefault="00591DAD" w:rsidP="002A3FD7">
      <w:pPr>
        <w:ind w:firstLine="567"/>
        <w:jc w:val="both"/>
      </w:pPr>
    </w:p>
    <w:p w:rsidR="00591DAD" w:rsidRPr="004079FC" w:rsidRDefault="00591DAD" w:rsidP="002A3FD7">
      <w:pPr>
        <w:ind w:firstLine="567"/>
        <w:jc w:val="both"/>
      </w:pPr>
      <w:r w:rsidRPr="004079FC">
        <w:t>2.  Сертификация в России введена</w:t>
      </w:r>
    </w:p>
    <w:p w:rsidR="00591DAD" w:rsidRPr="00C163CD" w:rsidRDefault="00591DAD" w:rsidP="002A3FD7">
      <w:pPr>
        <w:ind w:firstLine="567"/>
        <w:jc w:val="both"/>
        <w:rPr>
          <w:i/>
        </w:rPr>
      </w:pPr>
      <w:r w:rsidRPr="00C163CD">
        <w:rPr>
          <w:i/>
        </w:rPr>
        <w:t>А) в 1992 г. в соответствии с Законом РФ от 07.02.1992 №2300-1 «О защите прав потребителей»</w:t>
      </w:r>
    </w:p>
    <w:p w:rsidR="00591DAD" w:rsidRPr="004079FC" w:rsidRDefault="00591DAD" w:rsidP="002A3FD7">
      <w:pPr>
        <w:ind w:firstLine="567"/>
        <w:jc w:val="both"/>
      </w:pPr>
      <w:r w:rsidRPr="004079FC">
        <w:t xml:space="preserve">Б) в 2002г.  в связи с принятием ФЗ «О техническом регулировании» </w:t>
      </w:r>
    </w:p>
    <w:p w:rsidR="00591DAD" w:rsidRPr="004079FC" w:rsidRDefault="00591DAD" w:rsidP="002A3FD7">
      <w:pPr>
        <w:ind w:firstLine="567"/>
        <w:jc w:val="both"/>
      </w:pPr>
      <w:r w:rsidRPr="004079FC">
        <w:t>В) в 2003г. в связи с вступлением в силу ФЗ «О техническом регулировании</w:t>
      </w:r>
      <w:r>
        <w:t>»</w:t>
      </w:r>
    </w:p>
    <w:p w:rsidR="00591DAD" w:rsidRPr="004079FC" w:rsidRDefault="00591DAD" w:rsidP="002A3FD7">
      <w:pPr>
        <w:ind w:firstLine="567"/>
        <w:jc w:val="both"/>
      </w:pPr>
    </w:p>
    <w:p w:rsidR="00591DAD" w:rsidRPr="004079FC" w:rsidRDefault="00591DAD" w:rsidP="002A3FD7">
      <w:pPr>
        <w:ind w:firstLine="567"/>
        <w:jc w:val="both"/>
      </w:pPr>
      <w:r w:rsidRPr="004079FC">
        <w:t>3.  Ме</w:t>
      </w:r>
      <w:r>
        <w:t>жгосударственная стандартизация – это:</w:t>
      </w:r>
    </w:p>
    <w:p w:rsidR="00591DAD" w:rsidRPr="004079FC" w:rsidRDefault="00591DAD" w:rsidP="002A3FD7">
      <w:pPr>
        <w:ind w:firstLine="567"/>
        <w:jc w:val="both"/>
      </w:pPr>
      <w:r w:rsidRPr="004079FC">
        <w:t>А) стандартизация государств мира</w:t>
      </w:r>
    </w:p>
    <w:p w:rsidR="00591DAD" w:rsidRPr="00C163CD" w:rsidRDefault="00591DAD" w:rsidP="002A3FD7">
      <w:pPr>
        <w:ind w:firstLine="567"/>
        <w:jc w:val="both"/>
        <w:rPr>
          <w:i/>
        </w:rPr>
      </w:pPr>
      <w:r w:rsidRPr="00C163CD">
        <w:rPr>
          <w:i/>
        </w:rPr>
        <w:t>Б) стандартизация, проводимая на уровне СНГ</w:t>
      </w:r>
    </w:p>
    <w:p w:rsidR="00591DAD" w:rsidRPr="004079FC" w:rsidRDefault="00591DAD" w:rsidP="002A3FD7">
      <w:pPr>
        <w:ind w:firstLine="567"/>
        <w:jc w:val="both"/>
      </w:pPr>
      <w:r w:rsidRPr="004079FC">
        <w:t>В) стандартизация какой–либо страны</w:t>
      </w:r>
    </w:p>
    <w:p w:rsidR="00591DAD" w:rsidRPr="004079FC" w:rsidRDefault="00591DAD" w:rsidP="002A3FD7">
      <w:pPr>
        <w:ind w:firstLine="567"/>
        <w:jc w:val="both"/>
      </w:pPr>
    </w:p>
    <w:p w:rsidR="00591DAD" w:rsidRPr="004079FC" w:rsidRDefault="00591DAD" w:rsidP="002A3FD7">
      <w:pPr>
        <w:ind w:firstLine="567"/>
        <w:jc w:val="both"/>
      </w:pPr>
      <w:r w:rsidRPr="004079FC">
        <w:t xml:space="preserve">4. </w:t>
      </w:r>
      <w:r w:rsidRPr="007D12C4">
        <w:t>Главная цель</w:t>
      </w:r>
      <w:r>
        <w:rPr>
          <w:bCs/>
        </w:rPr>
        <w:t xml:space="preserve"> с</w:t>
      </w:r>
      <w:r w:rsidRPr="007D12C4">
        <w:rPr>
          <w:bCs/>
        </w:rPr>
        <w:t>оциально</w:t>
      </w:r>
      <w:r>
        <w:rPr>
          <w:bCs/>
        </w:rPr>
        <w:t>-культурной</w:t>
      </w:r>
      <w:r w:rsidRPr="004079FC">
        <w:rPr>
          <w:bCs/>
        </w:rPr>
        <w:t xml:space="preserve"> политики заключается </w:t>
      </w:r>
    </w:p>
    <w:p w:rsidR="00591DAD" w:rsidRPr="004079FC" w:rsidRDefault="00591DAD" w:rsidP="002A3FD7">
      <w:pPr>
        <w:ind w:firstLine="567"/>
        <w:jc w:val="both"/>
      </w:pPr>
      <w:r w:rsidRPr="004079FC">
        <w:t>А) в разработке налоговых льгот, субсидий, дотаций</w:t>
      </w:r>
    </w:p>
    <w:p w:rsidR="00591DAD" w:rsidRPr="00C163CD" w:rsidRDefault="00591DAD" w:rsidP="002A3FD7">
      <w:pPr>
        <w:ind w:firstLine="567"/>
        <w:jc w:val="both"/>
        <w:rPr>
          <w:i/>
        </w:rPr>
      </w:pPr>
      <w:r w:rsidRPr="00C163CD">
        <w:rPr>
          <w:i/>
        </w:rPr>
        <w:t xml:space="preserve">Б) </w:t>
      </w:r>
      <w:r w:rsidRPr="00C163CD">
        <w:rPr>
          <w:bCs/>
          <w:i/>
        </w:rPr>
        <w:t>в организации социально-культурной сферы как высокоэффективной и конкурентоспособной отрасли национальной экономики</w:t>
      </w:r>
    </w:p>
    <w:p w:rsidR="00591DAD" w:rsidRPr="004079FC" w:rsidRDefault="00591DAD" w:rsidP="002A3FD7">
      <w:pPr>
        <w:ind w:firstLine="567"/>
        <w:jc w:val="both"/>
      </w:pPr>
      <w:r w:rsidRPr="004079FC">
        <w:t xml:space="preserve">В) в развитии и поддержке </w:t>
      </w:r>
      <w:r>
        <w:t>предприятий социально-культурной сферы</w:t>
      </w:r>
    </w:p>
    <w:p w:rsidR="00591DAD" w:rsidRPr="004079FC" w:rsidRDefault="00591DAD" w:rsidP="002A3FD7">
      <w:pPr>
        <w:ind w:firstLine="567"/>
        <w:jc w:val="both"/>
      </w:pPr>
    </w:p>
    <w:p w:rsidR="00591DAD" w:rsidRPr="004079FC" w:rsidRDefault="00591DAD" w:rsidP="002A3FD7">
      <w:pPr>
        <w:pStyle w:val="afb"/>
        <w:ind w:left="0" w:firstLine="567"/>
        <w:jc w:val="both"/>
        <w:rPr>
          <w:b w:val="0"/>
          <w:bCs w:val="0"/>
        </w:rPr>
      </w:pPr>
      <w:r w:rsidRPr="004079FC">
        <w:rPr>
          <w:b w:val="0"/>
        </w:rPr>
        <w:t>5. Стандарт – это</w:t>
      </w:r>
      <w:r w:rsidRPr="004079FC">
        <w:rPr>
          <w:b w:val="0"/>
          <w:bCs w:val="0"/>
        </w:rPr>
        <w:t xml:space="preserve"> документ,</w:t>
      </w:r>
    </w:p>
    <w:p w:rsidR="00591DAD" w:rsidRPr="004079FC" w:rsidRDefault="00591DAD" w:rsidP="002A3FD7">
      <w:pPr>
        <w:pStyle w:val="afb"/>
        <w:ind w:left="0" w:firstLine="567"/>
        <w:jc w:val="both"/>
        <w:rPr>
          <w:b w:val="0"/>
          <w:bCs w:val="0"/>
        </w:rPr>
      </w:pPr>
      <w:r w:rsidRPr="004079FC">
        <w:rPr>
          <w:b w:val="0"/>
        </w:rPr>
        <w:t>А)</w:t>
      </w:r>
      <w:r w:rsidRPr="004079FC">
        <w:rPr>
          <w:b w:val="0"/>
          <w:bCs w:val="0"/>
        </w:rPr>
        <w:t>содержащий обязательные правовые нормы и принятый органом власти.</w:t>
      </w:r>
    </w:p>
    <w:p w:rsidR="00591DAD" w:rsidRPr="007D12C4" w:rsidRDefault="00591DAD" w:rsidP="002A3FD7">
      <w:pPr>
        <w:ind w:firstLine="567"/>
        <w:jc w:val="both"/>
        <w:rPr>
          <w:b/>
        </w:rPr>
      </w:pPr>
      <w:r w:rsidRPr="004079FC">
        <w:t>Б)</w:t>
      </w:r>
      <w:r w:rsidRPr="007D12C4">
        <w:rPr>
          <w:b/>
          <w:bCs/>
        </w:rPr>
        <w:t>в котором в целях добровольного многократного использования устанавливаются характеристики процессов производства, эксплуатации, хранения перевозки, реализации и утилизации, выполнения работ или оказания услуг</w:t>
      </w:r>
    </w:p>
    <w:p w:rsidR="00591DAD" w:rsidRPr="004079FC" w:rsidRDefault="00591DAD" w:rsidP="002A3FD7">
      <w:pPr>
        <w:ind w:firstLine="567"/>
        <w:jc w:val="both"/>
        <w:rPr>
          <w:bCs/>
        </w:rPr>
      </w:pPr>
      <w:r w:rsidRPr="004079FC">
        <w:t>В)</w:t>
      </w:r>
      <w:r w:rsidRPr="004079FC">
        <w:rPr>
          <w:bCs/>
        </w:rPr>
        <w:t xml:space="preserve"> представляющий систематизированный свод наименований и кодов классификационных группировок и (или) объектов классификации</w:t>
      </w:r>
    </w:p>
    <w:p w:rsidR="00591DAD" w:rsidRPr="004079FC" w:rsidRDefault="00591DAD" w:rsidP="002A3FD7">
      <w:pPr>
        <w:pStyle w:val="ConsPlusNormal"/>
        <w:widowControl/>
        <w:ind w:firstLine="567"/>
        <w:jc w:val="both"/>
        <w:rPr>
          <w:rFonts w:ascii="Times New Roman" w:hAnsi="Times New Roman" w:cs="Times New Roman"/>
          <w:sz w:val="24"/>
          <w:szCs w:val="24"/>
        </w:rPr>
      </w:pPr>
    </w:p>
    <w:p w:rsidR="00591DAD" w:rsidRPr="004079FC" w:rsidRDefault="00591DAD" w:rsidP="002A3FD7">
      <w:pPr>
        <w:pStyle w:val="ConsPlusNormal"/>
        <w:widowControl/>
        <w:ind w:firstLine="567"/>
        <w:jc w:val="both"/>
        <w:rPr>
          <w:rFonts w:ascii="Times New Roman" w:hAnsi="Times New Roman" w:cs="Times New Roman"/>
          <w:sz w:val="24"/>
          <w:szCs w:val="24"/>
        </w:rPr>
      </w:pPr>
      <w:r w:rsidRPr="004079FC">
        <w:rPr>
          <w:rFonts w:ascii="Times New Roman" w:hAnsi="Times New Roman" w:cs="Times New Roman"/>
          <w:sz w:val="24"/>
          <w:szCs w:val="24"/>
        </w:rPr>
        <w:t xml:space="preserve">6. Национальные стандарты утверждаются </w:t>
      </w:r>
    </w:p>
    <w:p w:rsidR="00591DAD" w:rsidRPr="004079FC" w:rsidRDefault="00591DAD" w:rsidP="002A3FD7">
      <w:pPr>
        <w:pStyle w:val="ConsPlusNormal"/>
        <w:widowControl/>
        <w:ind w:firstLine="567"/>
        <w:jc w:val="both"/>
        <w:rPr>
          <w:rFonts w:ascii="Times New Roman" w:hAnsi="Times New Roman" w:cs="Times New Roman"/>
          <w:sz w:val="24"/>
          <w:szCs w:val="24"/>
        </w:rPr>
      </w:pPr>
      <w:r w:rsidRPr="004079FC">
        <w:rPr>
          <w:rFonts w:ascii="Times New Roman" w:hAnsi="Times New Roman" w:cs="Times New Roman"/>
          <w:sz w:val="24"/>
          <w:szCs w:val="24"/>
        </w:rPr>
        <w:t>А) Правительством РФ в соответствии с правилами стандартизации, нормами и рекомендациями в этой области.</w:t>
      </w:r>
    </w:p>
    <w:p w:rsidR="00591DAD" w:rsidRPr="004079FC" w:rsidRDefault="00591DAD" w:rsidP="002A3FD7">
      <w:pPr>
        <w:pStyle w:val="ConsPlusNormal"/>
        <w:widowControl/>
        <w:ind w:firstLine="567"/>
        <w:jc w:val="both"/>
        <w:rPr>
          <w:rFonts w:ascii="Times New Roman" w:hAnsi="Times New Roman" w:cs="Times New Roman"/>
          <w:sz w:val="24"/>
          <w:szCs w:val="24"/>
        </w:rPr>
      </w:pPr>
      <w:r w:rsidRPr="004079FC">
        <w:rPr>
          <w:rFonts w:ascii="Times New Roman" w:hAnsi="Times New Roman" w:cs="Times New Roman"/>
          <w:sz w:val="24"/>
          <w:szCs w:val="24"/>
        </w:rPr>
        <w:t>Б) Президентом РФ в соответствии с правилами стандартизации, нормами и рекомендациями в этой области.</w:t>
      </w:r>
    </w:p>
    <w:p w:rsidR="00591DAD" w:rsidRPr="00C163CD" w:rsidRDefault="00591DAD" w:rsidP="002A3FD7">
      <w:pPr>
        <w:pStyle w:val="ConsPlusNormal"/>
        <w:widowControl/>
        <w:ind w:firstLine="567"/>
        <w:jc w:val="both"/>
        <w:rPr>
          <w:rFonts w:ascii="Times New Roman" w:hAnsi="Times New Roman" w:cs="Times New Roman"/>
          <w:i/>
          <w:sz w:val="24"/>
          <w:szCs w:val="24"/>
        </w:rPr>
      </w:pPr>
      <w:r w:rsidRPr="00C163CD">
        <w:rPr>
          <w:rFonts w:ascii="Times New Roman" w:hAnsi="Times New Roman" w:cs="Times New Roman"/>
          <w:i/>
          <w:sz w:val="24"/>
          <w:szCs w:val="24"/>
        </w:rPr>
        <w:t>В) Национальным органом по стандартизации в соответствии с правилами стандартизации, нормами и рекомендациями в этой области.</w:t>
      </w:r>
    </w:p>
    <w:p w:rsidR="00591DAD" w:rsidRPr="007D12C4" w:rsidRDefault="00591DAD" w:rsidP="002A3FD7">
      <w:pPr>
        <w:pStyle w:val="ConsPlusNormal"/>
        <w:widowControl/>
        <w:ind w:firstLine="567"/>
        <w:jc w:val="both"/>
        <w:rPr>
          <w:rFonts w:ascii="Times New Roman" w:hAnsi="Times New Roman" w:cs="Times New Roman"/>
          <w:b/>
          <w:sz w:val="24"/>
          <w:szCs w:val="24"/>
        </w:rPr>
      </w:pPr>
    </w:p>
    <w:p w:rsidR="00591DAD" w:rsidRPr="004079FC" w:rsidRDefault="00591DAD" w:rsidP="002A3FD7">
      <w:pPr>
        <w:pStyle w:val="ConsPlusNormal"/>
        <w:widowControl/>
        <w:ind w:firstLine="567"/>
        <w:jc w:val="both"/>
        <w:rPr>
          <w:rFonts w:ascii="Times New Roman" w:hAnsi="Times New Roman" w:cs="Times New Roman"/>
          <w:sz w:val="24"/>
          <w:szCs w:val="24"/>
        </w:rPr>
      </w:pPr>
      <w:r w:rsidRPr="004079FC">
        <w:rPr>
          <w:rFonts w:ascii="Times New Roman" w:hAnsi="Times New Roman" w:cs="Times New Roman"/>
          <w:sz w:val="24"/>
          <w:szCs w:val="24"/>
        </w:rPr>
        <w:t>7.</w:t>
      </w:r>
      <w:r>
        <w:rPr>
          <w:rFonts w:ascii="Times New Roman" w:hAnsi="Times New Roman" w:cs="Times New Roman"/>
          <w:bCs/>
          <w:sz w:val="24"/>
          <w:szCs w:val="24"/>
        </w:rPr>
        <w:t xml:space="preserve"> С</w:t>
      </w:r>
      <w:r w:rsidRPr="004079FC">
        <w:rPr>
          <w:rFonts w:ascii="Times New Roman" w:hAnsi="Times New Roman" w:cs="Times New Roman"/>
          <w:bCs/>
          <w:sz w:val="24"/>
          <w:szCs w:val="24"/>
        </w:rPr>
        <w:t>ертификация</w:t>
      </w:r>
      <w:r w:rsidRPr="004079FC">
        <w:rPr>
          <w:rFonts w:ascii="Times New Roman" w:hAnsi="Times New Roman" w:cs="Times New Roman"/>
          <w:sz w:val="24"/>
          <w:szCs w:val="24"/>
        </w:rPr>
        <w:t xml:space="preserve"> - </w:t>
      </w:r>
    </w:p>
    <w:p w:rsidR="00591DAD" w:rsidRPr="004079FC" w:rsidRDefault="00591DAD" w:rsidP="002A3FD7">
      <w:pPr>
        <w:ind w:firstLine="567"/>
        <w:jc w:val="both"/>
      </w:pPr>
      <w:r w:rsidRPr="004079FC">
        <w:t>А) специальное разрешение на осуществление конкретного вида деятельности</w:t>
      </w:r>
    </w:p>
    <w:p w:rsidR="00591DAD" w:rsidRPr="00C163CD" w:rsidRDefault="00591DAD" w:rsidP="002A3FD7">
      <w:pPr>
        <w:pStyle w:val="ConsPlusNormal"/>
        <w:widowControl/>
        <w:ind w:firstLine="567"/>
        <w:jc w:val="both"/>
        <w:rPr>
          <w:rFonts w:ascii="Times New Roman" w:hAnsi="Times New Roman" w:cs="Times New Roman"/>
          <w:i/>
          <w:sz w:val="24"/>
          <w:szCs w:val="24"/>
        </w:rPr>
      </w:pPr>
      <w:r w:rsidRPr="00C163CD">
        <w:rPr>
          <w:rFonts w:ascii="Times New Roman" w:hAnsi="Times New Roman" w:cs="Times New Roman"/>
          <w:i/>
          <w:sz w:val="24"/>
          <w:szCs w:val="24"/>
        </w:rPr>
        <w:t>Б) форма осуществляемого органом по сертификации подтверждения соответствия объектов требованиям технических регламентов, положениям стандартов или условиям договоров;</w:t>
      </w:r>
    </w:p>
    <w:p w:rsidR="00591DAD" w:rsidRPr="004079FC" w:rsidRDefault="00591DAD" w:rsidP="002A3FD7">
      <w:pPr>
        <w:ind w:firstLine="567"/>
        <w:jc w:val="both"/>
      </w:pPr>
      <w:r w:rsidRPr="004079FC">
        <w:t>В) деятельность по установлению правил и характеристик в целях добровольного многократного использования, направленная на достижение упорядоченности в сферах производства и обращения продукции и повышения конкурентоспособности продукции, работ и услуг.</w:t>
      </w:r>
    </w:p>
    <w:p w:rsidR="00591DAD" w:rsidRPr="004079FC" w:rsidRDefault="00591DAD" w:rsidP="002A3FD7">
      <w:pPr>
        <w:ind w:firstLine="567"/>
        <w:jc w:val="both"/>
      </w:pPr>
    </w:p>
    <w:p w:rsidR="00591DAD" w:rsidRPr="004079FC" w:rsidRDefault="00591DAD" w:rsidP="002A3FD7">
      <w:pPr>
        <w:ind w:firstLine="567"/>
        <w:jc w:val="both"/>
      </w:pPr>
      <w:r w:rsidRPr="004079FC">
        <w:rPr>
          <w:bCs/>
        </w:rPr>
        <w:t>8. Объект стандартизации</w:t>
      </w:r>
    </w:p>
    <w:p w:rsidR="00591DAD" w:rsidRPr="00C163CD" w:rsidRDefault="00591DAD" w:rsidP="002A3FD7">
      <w:pPr>
        <w:ind w:firstLine="567"/>
        <w:jc w:val="both"/>
        <w:rPr>
          <w:i/>
        </w:rPr>
      </w:pPr>
      <w:r w:rsidRPr="00C163CD">
        <w:rPr>
          <w:i/>
        </w:rPr>
        <w:t>А) продукция, работа, процесс и услуги, подлежащие или подвергшиеся стандартизации.</w:t>
      </w:r>
    </w:p>
    <w:p w:rsidR="00591DAD" w:rsidRPr="004079FC" w:rsidRDefault="00591DAD" w:rsidP="002A3FD7">
      <w:pPr>
        <w:ind w:firstLine="567"/>
        <w:jc w:val="both"/>
      </w:pPr>
      <w:r>
        <w:t>Б) ф</w:t>
      </w:r>
      <w:r w:rsidRPr="004079FC">
        <w:t>орс – мажорные обстоятельства, сопровождающие процесс обслуживания ( в любом сегменте сервисной деятельности</w:t>
      </w:r>
    </w:p>
    <w:p w:rsidR="00591DAD" w:rsidRPr="004079FC" w:rsidRDefault="00591DAD" w:rsidP="002A3FD7">
      <w:pPr>
        <w:ind w:firstLine="567"/>
        <w:jc w:val="both"/>
      </w:pPr>
      <w:r>
        <w:t>В) л</w:t>
      </w:r>
      <w:r w:rsidRPr="004079FC">
        <w:t xml:space="preserve">ичные качества сознания или состояния здоровья клиента (в любом сегменте сервисной деятельности) </w:t>
      </w:r>
    </w:p>
    <w:p w:rsidR="00591DAD" w:rsidRPr="004079FC" w:rsidRDefault="00591DAD" w:rsidP="002A3FD7">
      <w:pPr>
        <w:ind w:firstLine="567"/>
        <w:jc w:val="both"/>
      </w:pPr>
    </w:p>
    <w:p w:rsidR="00591DAD" w:rsidRPr="004079FC" w:rsidRDefault="00591DAD" w:rsidP="002A3FD7">
      <w:pPr>
        <w:pStyle w:val="ab"/>
        <w:spacing w:after="0"/>
        <w:ind w:firstLine="567"/>
        <w:jc w:val="both"/>
      </w:pPr>
      <w:r w:rsidRPr="004079FC">
        <w:t xml:space="preserve">9. Преобразование государственной системы стандартизации (ГСС) в национальную систему стандартизации (НСС)  связано </w:t>
      </w:r>
    </w:p>
    <w:p w:rsidR="00591DAD" w:rsidRPr="00FE085B" w:rsidRDefault="00591DAD" w:rsidP="00FE085B">
      <w:pPr>
        <w:pStyle w:val="ab"/>
        <w:numPr>
          <w:ilvl w:val="0"/>
          <w:numId w:val="28"/>
        </w:numPr>
        <w:spacing w:after="0"/>
        <w:ind w:left="567" w:firstLine="0"/>
        <w:jc w:val="both"/>
        <w:rPr>
          <w:i/>
        </w:rPr>
      </w:pPr>
      <w:r w:rsidRPr="00FE085B">
        <w:rPr>
          <w:i/>
        </w:rPr>
        <w:t>С изменением правового статуса системы с государственного на добровольный.</w:t>
      </w:r>
    </w:p>
    <w:p w:rsidR="00591DAD" w:rsidRPr="004079FC" w:rsidRDefault="00591DAD" w:rsidP="00FE085B">
      <w:pPr>
        <w:pStyle w:val="a3"/>
        <w:numPr>
          <w:ilvl w:val="0"/>
          <w:numId w:val="28"/>
        </w:numPr>
        <w:ind w:left="567" w:firstLine="0"/>
        <w:jc w:val="both"/>
      </w:pPr>
      <w:r>
        <w:t>С</w:t>
      </w:r>
      <w:r w:rsidRPr="004079FC">
        <w:t xml:space="preserve"> окончанием формирования национальной системы стандартизации — системы, возглавляемой негосударственной организацией и базирующейся на национальных стандартах только добровольного применения</w:t>
      </w:r>
    </w:p>
    <w:p w:rsidR="00591DAD" w:rsidRPr="004079FC" w:rsidRDefault="00591DAD" w:rsidP="00FE085B">
      <w:pPr>
        <w:pStyle w:val="ab"/>
        <w:numPr>
          <w:ilvl w:val="0"/>
          <w:numId w:val="28"/>
        </w:numPr>
        <w:spacing w:after="0"/>
        <w:ind w:left="1418" w:hanging="851"/>
        <w:jc w:val="both"/>
      </w:pPr>
      <w:r>
        <w:t>С</w:t>
      </w:r>
      <w:r w:rsidRPr="004079FC">
        <w:t>о становлением государственной самостоятельности России.</w:t>
      </w:r>
    </w:p>
    <w:p w:rsidR="00591DAD" w:rsidRPr="004079FC" w:rsidRDefault="00591DAD" w:rsidP="002A3FD7">
      <w:pPr>
        <w:ind w:firstLine="567"/>
        <w:jc w:val="both"/>
      </w:pPr>
    </w:p>
    <w:p w:rsidR="00591DAD" w:rsidRPr="004079FC" w:rsidRDefault="00591DAD" w:rsidP="002A3FD7">
      <w:pPr>
        <w:pStyle w:val="afb"/>
        <w:ind w:left="0" w:firstLine="567"/>
        <w:jc w:val="both"/>
        <w:rPr>
          <w:b w:val="0"/>
          <w:bCs w:val="0"/>
        </w:rPr>
      </w:pPr>
      <w:r w:rsidRPr="004079FC">
        <w:rPr>
          <w:b w:val="0"/>
        </w:rPr>
        <w:t>10.</w:t>
      </w:r>
      <w:r w:rsidRPr="004079FC">
        <w:rPr>
          <w:b w:val="0"/>
          <w:bCs w:val="0"/>
        </w:rPr>
        <w:t>Удостоверение соответствия продукции и процессов жизненного цикла продукции, работ и услуг техническим регламентам,</w:t>
      </w:r>
      <w:r>
        <w:rPr>
          <w:b w:val="0"/>
          <w:bCs w:val="0"/>
        </w:rPr>
        <w:t xml:space="preserve"> стандартам, условиям договоров</w:t>
      </w:r>
      <w:r w:rsidRPr="004079FC">
        <w:rPr>
          <w:b w:val="0"/>
          <w:bCs w:val="0"/>
        </w:rPr>
        <w:t xml:space="preserve"> - является одной из целей </w:t>
      </w:r>
    </w:p>
    <w:p w:rsidR="00591DAD" w:rsidRPr="00FE085B" w:rsidRDefault="00591DAD" w:rsidP="00FE085B">
      <w:pPr>
        <w:pStyle w:val="a3"/>
        <w:numPr>
          <w:ilvl w:val="0"/>
          <w:numId w:val="18"/>
        </w:numPr>
        <w:jc w:val="both"/>
        <w:rPr>
          <w:i/>
        </w:rPr>
      </w:pPr>
      <w:r>
        <w:rPr>
          <w:i/>
        </w:rPr>
        <w:t>П</w:t>
      </w:r>
      <w:r w:rsidRPr="00FE085B">
        <w:rPr>
          <w:i/>
        </w:rPr>
        <w:t>одтверждения соответствия</w:t>
      </w:r>
    </w:p>
    <w:p w:rsidR="00591DAD" w:rsidRPr="004079FC" w:rsidRDefault="00591DAD" w:rsidP="00FE085B">
      <w:pPr>
        <w:pStyle w:val="a3"/>
        <w:numPr>
          <w:ilvl w:val="0"/>
          <w:numId w:val="18"/>
        </w:numPr>
        <w:jc w:val="both"/>
      </w:pPr>
      <w:r>
        <w:rPr>
          <w:bCs/>
        </w:rPr>
        <w:t>С</w:t>
      </w:r>
      <w:r w:rsidRPr="00FE085B">
        <w:rPr>
          <w:bCs/>
        </w:rPr>
        <w:t>тандартизации</w:t>
      </w:r>
    </w:p>
    <w:p w:rsidR="00591DAD" w:rsidRDefault="00591DAD" w:rsidP="00FE085B">
      <w:pPr>
        <w:pStyle w:val="a3"/>
        <w:numPr>
          <w:ilvl w:val="0"/>
          <w:numId w:val="18"/>
        </w:numPr>
        <w:jc w:val="both"/>
      </w:pPr>
      <w:r>
        <w:t>Л</w:t>
      </w:r>
      <w:r w:rsidRPr="004079FC">
        <w:t>ицензирования</w:t>
      </w:r>
    </w:p>
    <w:p w:rsidR="00591DAD" w:rsidRPr="00E06356" w:rsidRDefault="00591DAD" w:rsidP="002A3FD7">
      <w:pPr>
        <w:ind w:firstLine="567"/>
        <w:jc w:val="both"/>
      </w:pPr>
    </w:p>
    <w:p w:rsidR="00591DAD" w:rsidRDefault="00591DAD" w:rsidP="00E53141">
      <w:pPr>
        <w:ind w:firstLine="360"/>
        <w:jc w:val="both"/>
        <w:rPr>
          <w:i/>
        </w:rPr>
      </w:pPr>
      <w:r>
        <w:t xml:space="preserve">11. На какой стадии деятельности предприятия разрабатывается политика в области обеспечения качества?      </w:t>
      </w:r>
      <w:r w:rsidRPr="00E53141">
        <w:rPr>
          <w:i/>
        </w:rPr>
        <w:t>На стадии организации и планирования</w:t>
      </w:r>
    </w:p>
    <w:p w:rsidR="00591DAD" w:rsidRPr="00E53141" w:rsidRDefault="00591DAD" w:rsidP="00E53141">
      <w:pPr>
        <w:ind w:left="360"/>
        <w:jc w:val="both"/>
        <w:rPr>
          <w:i/>
        </w:rPr>
      </w:pPr>
    </w:p>
    <w:p w:rsidR="00591DAD" w:rsidRDefault="00591DAD" w:rsidP="00E53141">
      <w:pPr>
        <w:ind w:firstLine="360"/>
        <w:jc w:val="both"/>
        <w:rPr>
          <w:i/>
        </w:rPr>
      </w:pPr>
      <w:r>
        <w:t>12. Основной рабочий документ системы качества услуг на предприятии, в котором детально описываются все процедуры, реализующие элементы системы качества  – это ______</w:t>
      </w:r>
      <w:r w:rsidRPr="00E53141">
        <w:rPr>
          <w:i/>
        </w:rPr>
        <w:t>Руководство по качеству</w:t>
      </w:r>
    </w:p>
    <w:p w:rsidR="00591DAD" w:rsidRPr="00E53141" w:rsidRDefault="00591DAD" w:rsidP="00E53141">
      <w:pPr>
        <w:ind w:firstLine="360"/>
        <w:jc w:val="both"/>
        <w:rPr>
          <w:i/>
        </w:rPr>
      </w:pPr>
    </w:p>
    <w:p w:rsidR="00591DAD" w:rsidRDefault="00591DAD" w:rsidP="00E53141">
      <w:pPr>
        <w:ind w:left="360"/>
        <w:jc w:val="both"/>
      </w:pPr>
      <w:r>
        <w:t>13. На какой фазе эволюции качества возникает статистический контроль качества?</w:t>
      </w:r>
    </w:p>
    <w:p w:rsidR="00591DAD" w:rsidRPr="00FE085B" w:rsidRDefault="00591DAD" w:rsidP="00FE085B">
      <w:pPr>
        <w:pStyle w:val="a3"/>
        <w:numPr>
          <w:ilvl w:val="0"/>
          <w:numId w:val="19"/>
        </w:numPr>
        <w:jc w:val="both"/>
        <w:rPr>
          <w:i/>
        </w:rPr>
      </w:pPr>
      <w:r w:rsidRPr="00FE085B">
        <w:rPr>
          <w:i/>
        </w:rPr>
        <w:t>Фаза управления качеством</w:t>
      </w:r>
    </w:p>
    <w:p w:rsidR="00591DAD" w:rsidRDefault="00591DAD" w:rsidP="00FE085B">
      <w:pPr>
        <w:pStyle w:val="a3"/>
        <w:numPr>
          <w:ilvl w:val="0"/>
          <w:numId w:val="19"/>
        </w:numPr>
        <w:jc w:val="both"/>
      </w:pPr>
      <w:r>
        <w:t>Фаза менеджмента качества</w:t>
      </w:r>
    </w:p>
    <w:p w:rsidR="00591DAD" w:rsidRDefault="00591DAD" w:rsidP="00FE085B">
      <w:pPr>
        <w:pStyle w:val="a3"/>
        <w:numPr>
          <w:ilvl w:val="0"/>
          <w:numId w:val="19"/>
        </w:numPr>
        <w:jc w:val="both"/>
      </w:pPr>
      <w:r>
        <w:t>Фаза планирования качества</w:t>
      </w:r>
    </w:p>
    <w:p w:rsidR="00591DAD" w:rsidRDefault="00591DAD" w:rsidP="00FE085B">
      <w:pPr>
        <w:pStyle w:val="a3"/>
        <w:numPr>
          <w:ilvl w:val="0"/>
          <w:numId w:val="19"/>
        </w:numPr>
        <w:jc w:val="both"/>
      </w:pPr>
      <w:r>
        <w:t>Фаза социально-этического качества</w:t>
      </w:r>
    </w:p>
    <w:p w:rsidR="00591DAD" w:rsidRDefault="00591DAD" w:rsidP="00E53141">
      <w:pPr>
        <w:pStyle w:val="a3"/>
        <w:ind w:left="1080"/>
        <w:jc w:val="both"/>
      </w:pPr>
    </w:p>
    <w:p w:rsidR="00591DAD" w:rsidRDefault="00591DAD" w:rsidP="00E53141">
      <w:pPr>
        <w:ind w:left="360"/>
        <w:jc w:val="both"/>
      </w:pPr>
      <w:r>
        <w:t xml:space="preserve">14. </w:t>
      </w:r>
      <w:r w:rsidRPr="00EA532F">
        <w:t>Аудиторские службы по качеству вводятся на этапе:</w:t>
      </w:r>
    </w:p>
    <w:p w:rsidR="00591DAD" w:rsidRPr="00FE085B" w:rsidRDefault="00591DAD" w:rsidP="00FE085B">
      <w:pPr>
        <w:pStyle w:val="a3"/>
        <w:numPr>
          <w:ilvl w:val="0"/>
          <w:numId w:val="27"/>
        </w:numPr>
        <w:jc w:val="both"/>
        <w:rPr>
          <w:i/>
        </w:rPr>
      </w:pPr>
      <w:r w:rsidRPr="00FE085B">
        <w:rPr>
          <w:i/>
        </w:rPr>
        <w:t>Управления качеством</w:t>
      </w:r>
    </w:p>
    <w:p w:rsidR="00591DAD" w:rsidRDefault="00591DAD" w:rsidP="00FE085B">
      <w:pPr>
        <w:pStyle w:val="a3"/>
        <w:numPr>
          <w:ilvl w:val="0"/>
          <w:numId w:val="27"/>
        </w:numPr>
        <w:jc w:val="both"/>
      </w:pPr>
      <w:r>
        <w:t>Менеджмента качества</w:t>
      </w:r>
    </w:p>
    <w:p w:rsidR="00591DAD" w:rsidRDefault="00591DAD" w:rsidP="00FE085B">
      <w:pPr>
        <w:pStyle w:val="a3"/>
        <w:numPr>
          <w:ilvl w:val="0"/>
          <w:numId w:val="27"/>
        </w:numPr>
        <w:jc w:val="both"/>
      </w:pPr>
      <w:r>
        <w:t>Планирования качества</w:t>
      </w:r>
    </w:p>
    <w:p w:rsidR="00591DAD" w:rsidRDefault="00591DAD" w:rsidP="00FE085B">
      <w:pPr>
        <w:pStyle w:val="a3"/>
        <w:numPr>
          <w:ilvl w:val="0"/>
          <w:numId w:val="27"/>
        </w:numPr>
        <w:jc w:val="both"/>
      </w:pPr>
      <w:r>
        <w:t>В фазе социально-этического качества</w:t>
      </w:r>
    </w:p>
    <w:p w:rsidR="00591DAD" w:rsidRDefault="00591DAD" w:rsidP="00E53141">
      <w:pPr>
        <w:pStyle w:val="a3"/>
        <w:ind w:left="1080"/>
        <w:jc w:val="both"/>
      </w:pPr>
    </w:p>
    <w:p w:rsidR="00591DAD" w:rsidRPr="000A398C" w:rsidRDefault="00591DAD" w:rsidP="00E53141">
      <w:pPr>
        <w:ind w:left="360"/>
        <w:jc w:val="both"/>
      </w:pPr>
      <w:r>
        <w:t xml:space="preserve">15. </w:t>
      </w:r>
      <w:r w:rsidRPr="000A398C">
        <w:t>Какая страна является родоначальником появления концепций качества?</w:t>
      </w:r>
    </w:p>
    <w:p w:rsidR="00591DAD" w:rsidRPr="00FE085B" w:rsidRDefault="00591DAD" w:rsidP="00FE085B">
      <w:pPr>
        <w:pStyle w:val="a3"/>
        <w:numPr>
          <w:ilvl w:val="0"/>
          <w:numId w:val="21"/>
        </w:numPr>
        <w:jc w:val="both"/>
        <w:rPr>
          <w:i/>
        </w:rPr>
      </w:pPr>
      <w:r w:rsidRPr="00FE085B">
        <w:rPr>
          <w:i/>
        </w:rPr>
        <w:t>США</w:t>
      </w:r>
    </w:p>
    <w:p w:rsidR="00591DAD" w:rsidRDefault="00591DAD" w:rsidP="00FE085B">
      <w:pPr>
        <w:pStyle w:val="a3"/>
        <w:numPr>
          <w:ilvl w:val="0"/>
          <w:numId w:val="21"/>
        </w:numPr>
        <w:jc w:val="both"/>
      </w:pPr>
      <w:r>
        <w:t>Япония</w:t>
      </w:r>
    </w:p>
    <w:p w:rsidR="00591DAD" w:rsidRDefault="00591DAD" w:rsidP="00FE085B">
      <w:pPr>
        <w:pStyle w:val="a3"/>
        <w:numPr>
          <w:ilvl w:val="0"/>
          <w:numId w:val="21"/>
        </w:numPr>
        <w:jc w:val="both"/>
      </w:pPr>
      <w:r>
        <w:t>Германия</w:t>
      </w:r>
    </w:p>
    <w:p w:rsidR="00591DAD" w:rsidRPr="00EA532F" w:rsidRDefault="00591DAD" w:rsidP="00FE085B">
      <w:pPr>
        <w:pStyle w:val="a3"/>
        <w:numPr>
          <w:ilvl w:val="0"/>
          <w:numId w:val="21"/>
        </w:numPr>
        <w:jc w:val="both"/>
      </w:pPr>
      <w:r>
        <w:t>Великобритания</w:t>
      </w:r>
    </w:p>
    <w:p w:rsidR="00591DAD" w:rsidRDefault="00591DAD" w:rsidP="00E53141">
      <w:pPr>
        <w:pStyle w:val="a3"/>
        <w:jc w:val="both"/>
      </w:pPr>
    </w:p>
    <w:p w:rsidR="00591DAD" w:rsidRDefault="00591DAD" w:rsidP="00E53141">
      <w:pPr>
        <w:ind w:left="360"/>
        <w:jc w:val="both"/>
      </w:pPr>
      <w:r>
        <w:t>16. Концепция тотального управления качеством (</w:t>
      </w:r>
      <w:r w:rsidRPr="00E53141">
        <w:rPr>
          <w:lang w:val="en-US"/>
        </w:rPr>
        <w:t>TQC</w:t>
      </w:r>
      <w:r>
        <w:t>)  появляется на этапе:</w:t>
      </w:r>
    </w:p>
    <w:p w:rsidR="00591DAD" w:rsidRPr="000A398C" w:rsidRDefault="00591DAD" w:rsidP="00FE085B">
      <w:pPr>
        <w:pStyle w:val="a3"/>
        <w:numPr>
          <w:ilvl w:val="0"/>
          <w:numId w:val="22"/>
        </w:numPr>
        <w:jc w:val="both"/>
      </w:pPr>
      <w:r w:rsidRPr="000A398C">
        <w:t>Управления качеством</w:t>
      </w:r>
    </w:p>
    <w:p w:rsidR="00591DAD" w:rsidRPr="00FE085B" w:rsidRDefault="00591DAD" w:rsidP="00FE085B">
      <w:pPr>
        <w:pStyle w:val="a3"/>
        <w:numPr>
          <w:ilvl w:val="0"/>
          <w:numId w:val="22"/>
        </w:numPr>
        <w:jc w:val="both"/>
        <w:rPr>
          <w:i/>
        </w:rPr>
      </w:pPr>
      <w:r w:rsidRPr="00FE085B">
        <w:rPr>
          <w:i/>
        </w:rPr>
        <w:t>Менеджмента качества</w:t>
      </w:r>
    </w:p>
    <w:p w:rsidR="00591DAD" w:rsidRDefault="00591DAD" w:rsidP="00FE085B">
      <w:pPr>
        <w:pStyle w:val="a3"/>
        <w:numPr>
          <w:ilvl w:val="0"/>
          <w:numId w:val="22"/>
        </w:numPr>
        <w:jc w:val="both"/>
      </w:pPr>
      <w:r>
        <w:t>Планирования качества</w:t>
      </w:r>
    </w:p>
    <w:p w:rsidR="00591DAD" w:rsidRDefault="00591DAD" w:rsidP="00FE085B">
      <w:pPr>
        <w:pStyle w:val="a3"/>
        <w:numPr>
          <w:ilvl w:val="0"/>
          <w:numId w:val="22"/>
        </w:numPr>
        <w:jc w:val="both"/>
      </w:pPr>
      <w:r>
        <w:t>В фазе социально-этического качества</w:t>
      </w:r>
    </w:p>
    <w:p w:rsidR="00591DAD" w:rsidRDefault="00591DAD" w:rsidP="00E53141">
      <w:pPr>
        <w:pStyle w:val="a3"/>
        <w:ind w:left="1080"/>
        <w:jc w:val="both"/>
      </w:pPr>
    </w:p>
    <w:p w:rsidR="00591DAD" w:rsidRDefault="00591DAD" w:rsidP="00E53141">
      <w:pPr>
        <w:ind w:left="360"/>
        <w:jc w:val="both"/>
      </w:pPr>
      <w:r>
        <w:t>17. В какой концепции менеджмента качества нужно учитывать четыре «смертных греха» в подходах к качеству:</w:t>
      </w:r>
    </w:p>
    <w:p w:rsidR="00591DAD" w:rsidRPr="000A398C" w:rsidRDefault="00591DAD" w:rsidP="00FE085B">
      <w:pPr>
        <w:pStyle w:val="a3"/>
        <w:numPr>
          <w:ilvl w:val="0"/>
          <w:numId w:val="23"/>
        </w:numPr>
        <w:jc w:val="both"/>
      </w:pPr>
      <w:r>
        <w:t xml:space="preserve">Концепция </w:t>
      </w:r>
      <w:r w:rsidRPr="00FE085B">
        <w:rPr>
          <w:lang w:val="en-US"/>
        </w:rPr>
        <w:t>PDCA</w:t>
      </w:r>
      <w:r w:rsidRPr="008A5993">
        <w:t xml:space="preserve"> (</w:t>
      </w:r>
      <w:r>
        <w:t xml:space="preserve">цикл </w:t>
      </w:r>
      <w:proofErr w:type="spellStart"/>
      <w:r>
        <w:t>Деминга</w:t>
      </w:r>
      <w:proofErr w:type="spellEnd"/>
      <w:r>
        <w:t>)</w:t>
      </w:r>
    </w:p>
    <w:p w:rsidR="00591DAD" w:rsidRPr="000A398C" w:rsidRDefault="00591DAD" w:rsidP="00FE085B">
      <w:pPr>
        <w:pStyle w:val="a3"/>
        <w:numPr>
          <w:ilvl w:val="0"/>
          <w:numId w:val="23"/>
        </w:numPr>
        <w:jc w:val="both"/>
      </w:pPr>
      <w:r>
        <w:t xml:space="preserve">Концепция </w:t>
      </w:r>
      <w:r w:rsidRPr="00FE085B">
        <w:rPr>
          <w:lang w:val="en-US"/>
        </w:rPr>
        <w:t>AQI</w:t>
      </w:r>
      <w:r>
        <w:t xml:space="preserve"> (ежегодного улучшения качества)</w:t>
      </w:r>
    </w:p>
    <w:p w:rsidR="00591DAD" w:rsidRPr="00FE085B" w:rsidRDefault="00591DAD" w:rsidP="00FE085B">
      <w:pPr>
        <w:pStyle w:val="a3"/>
        <w:numPr>
          <w:ilvl w:val="0"/>
          <w:numId w:val="23"/>
        </w:numPr>
        <w:jc w:val="both"/>
        <w:rPr>
          <w:i/>
        </w:rPr>
      </w:pPr>
      <w:r w:rsidRPr="00FE085B">
        <w:rPr>
          <w:i/>
        </w:rPr>
        <w:t xml:space="preserve">Концепция </w:t>
      </w:r>
      <w:r w:rsidRPr="00FE085B">
        <w:rPr>
          <w:i/>
          <w:lang w:val="en-US"/>
        </w:rPr>
        <w:t>TQC</w:t>
      </w:r>
      <w:r>
        <w:t xml:space="preserve"> (тотального управления качеством)</w:t>
      </w:r>
    </w:p>
    <w:p w:rsidR="00591DAD" w:rsidRPr="00FE085B" w:rsidRDefault="00591DAD" w:rsidP="00FE085B">
      <w:pPr>
        <w:pStyle w:val="a3"/>
        <w:numPr>
          <w:ilvl w:val="0"/>
          <w:numId w:val="23"/>
        </w:numPr>
        <w:jc w:val="both"/>
        <w:rPr>
          <w:i/>
        </w:rPr>
      </w:pPr>
      <w:r>
        <w:t xml:space="preserve">Концепция </w:t>
      </w:r>
      <w:r w:rsidRPr="00FE085B">
        <w:rPr>
          <w:lang w:val="en-US"/>
        </w:rPr>
        <w:t>ZD</w:t>
      </w:r>
      <w:r>
        <w:t xml:space="preserve"> (ноль дефектов)</w:t>
      </w:r>
    </w:p>
    <w:p w:rsidR="00591DAD" w:rsidRDefault="00591DAD" w:rsidP="00E53141">
      <w:pPr>
        <w:pStyle w:val="a3"/>
        <w:ind w:left="1440"/>
        <w:jc w:val="both"/>
      </w:pPr>
    </w:p>
    <w:p w:rsidR="00591DAD" w:rsidRPr="00E53141" w:rsidRDefault="00591DAD" w:rsidP="00E53141">
      <w:pPr>
        <w:ind w:left="360"/>
        <w:jc w:val="both"/>
        <w:rPr>
          <w:i/>
        </w:rPr>
      </w:pPr>
      <w:r>
        <w:t>18. Основной идеей каких двух концепций является положение: «Основа качества продукции – качество труда и качественный менеджмент на всех уровнях, то есть такая организация работы коллектива, когда каждый работник получает удовольствие от своей работы»?</w:t>
      </w:r>
    </w:p>
    <w:p w:rsidR="00591DAD" w:rsidRPr="00FE085B" w:rsidRDefault="00591DAD" w:rsidP="00FE085B">
      <w:pPr>
        <w:pStyle w:val="a3"/>
        <w:numPr>
          <w:ilvl w:val="0"/>
          <w:numId w:val="24"/>
        </w:numPr>
        <w:jc w:val="both"/>
        <w:rPr>
          <w:i/>
        </w:rPr>
      </w:pPr>
      <w:r w:rsidRPr="00FE085B">
        <w:rPr>
          <w:i/>
        </w:rPr>
        <w:t xml:space="preserve">Концепция </w:t>
      </w:r>
      <w:r w:rsidRPr="00FE085B">
        <w:rPr>
          <w:i/>
          <w:lang w:val="en-US"/>
        </w:rPr>
        <w:t>PDCA</w:t>
      </w:r>
      <w:r w:rsidRPr="00FE085B">
        <w:rPr>
          <w:i/>
        </w:rPr>
        <w:t xml:space="preserve"> (цикл </w:t>
      </w:r>
      <w:proofErr w:type="spellStart"/>
      <w:r w:rsidRPr="00FE085B">
        <w:rPr>
          <w:i/>
        </w:rPr>
        <w:t>Деминга</w:t>
      </w:r>
      <w:proofErr w:type="spellEnd"/>
      <w:r w:rsidRPr="00FE085B">
        <w:rPr>
          <w:i/>
        </w:rPr>
        <w:t>)</w:t>
      </w:r>
    </w:p>
    <w:p w:rsidR="00591DAD" w:rsidRPr="00FE085B" w:rsidRDefault="00591DAD" w:rsidP="00FE085B">
      <w:pPr>
        <w:pStyle w:val="a3"/>
        <w:numPr>
          <w:ilvl w:val="0"/>
          <w:numId w:val="24"/>
        </w:numPr>
        <w:jc w:val="both"/>
        <w:rPr>
          <w:i/>
        </w:rPr>
      </w:pPr>
      <w:r w:rsidRPr="00FE085B">
        <w:rPr>
          <w:i/>
        </w:rPr>
        <w:t xml:space="preserve">Концепция </w:t>
      </w:r>
      <w:r w:rsidRPr="00FE085B">
        <w:rPr>
          <w:i/>
          <w:lang w:val="en-US"/>
        </w:rPr>
        <w:t>AQI</w:t>
      </w:r>
      <w:r w:rsidRPr="00FE085B">
        <w:rPr>
          <w:i/>
        </w:rPr>
        <w:t xml:space="preserve"> (ежегодного улучшения качества)</w:t>
      </w:r>
    </w:p>
    <w:p w:rsidR="00591DAD" w:rsidRPr="00FE085B" w:rsidRDefault="00591DAD" w:rsidP="00FE085B">
      <w:pPr>
        <w:pStyle w:val="a3"/>
        <w:numPr>
          <w:ilvl w:val="0"/>
          <w:numId w:val="24"/>
        </w:numPr>
        <w:jc w:val="both"/>
        <w:rPr>
          <w:i/>
        </w:rPr>
      </w:pPr>
      <w:r w:rsidRPr="00E54DD8">
        <w:t xml:space="preserve">Концепция </w:t>
      </w:r>
      <w:r w:rsidRPr="00FE085B">
        <w:rPr>
          <w:lang w:val="en-US"/>
        </w:rPr>
        <w:t>TQC</w:t>
      </w:r>
      <w:r w:rsidRPr="00E54DD8">
        <w:t xml:space="preserve"> (тотального управления качеством</w:t>
      </w:r>
      <w:r>
        <w:t>)</w:t>
      </w:r>
    </w:p>
    <w:p w:rsidR="00591DAD" w:rsidRPr="00FE085B" w:rsidRDefault="00591DAD" w:rsidP="00FE085B">
      <w:pPr>
        <w:pStyle w:val="a3"/>
        <w:numPr>
          <w:ilvl w:val="0"/>
          <w:numId w:val="24"/>
        </w:numPr>
        <w:jc w:val="both"/>
        <w:rPr>
          <w:i/>
        </w:rPr>
      </w:pPr>
      <w:r>
        <w:t xml:space="preserve">Концепция </w:t>
      </w:r>
      <w:r w:rsidRPr="00FE085B">
        <w:rPr>
          <w:lang w:val="en-US"/>
        </w:rPr>
        <w:t>ZD</w:t>
      </w:r>
      <w:r>
        <w:t xml:space="preserve"> (ноль дефектов)</w:t>
      </w:r>
    </w:p>
    <w:p w:rsidR="00591DAD" w:rsidRDefault="00591DAD" w:rsidP="00E53141">
      <w:pPr>
        <w:pStyle w:val="a3"/>
        <w:ind w:left="1080"/>
        <w:jc w:val="both"/>
      </w:pPr>
    </w:p>
    <w:p w:rsidR="00591DAD" w:rsidRDefault="00591DAD" w:rsidP="00E53141">
      <w:pPr>
        <w:ind w:left="360"/>
        <w:jc w:val="both"/>
      </w:pPr>
      <w:r>
        <w:t xml:space="preserve">19. Для предотвращения  каких потерь в Японии была разработана философия </w:t>
      </w:r>
      <w:r w:rsidRPr="00E53141">
        <w:rPr>
          <w:lang w:val="en-US"/>
        </w:rPr>
        <w:t>TPM</w:t>
      </w:r>
      <w:r>
        <w:t>?</w:t>
      </w:r>
    </w:p>
    <w:p w:rsidR="00591DAD" w:rsidRDefault="00591DAD" w:rsidP="00FE085B">
      <w:pPr>
        <w:pStyle w:val="a3"/>
        <w:numPr>
          <w:ilvl w:val="0"/>
          <w:numId w:val="25"/>
        </w:numPr>
        <w:jc w:val="both"/>
      </w:pPr>
      <w:r>
        <w:t>Потери перепроизводства</w:t>
      </w:r>
    </w:p>
    <w:p w:rsidR="00591DAD" w:rsidRDefault="00591DAD" w:rsidP="00FE085B">
      <w:pPr>
        <w:pStyle w:val="a3"/>
        <w:numPr>
          <w:ilvl w:val="0"/>
          <w:numId w:val="25"/>
        </w:numPr>
        <w:jc w:val="both"/>
      </w:pPr>
      <w:r>
        <w:t>Потери, связанные с запасами</w:t>
      </w:r>
    </w:p>
    <w:p w:rsidR="00591DAD" w:rsidRPr="00FE085B" w:rsidRDefault="00591DAD" w:rsidP="00FE085B">
      <w:pPr>
        <w:pStyle w:val="a3"/>
        <w:numPr>
          <w:ilvl w:val="0"/>
          <w:numId w:val="25"/>
        </w:numPr>
        <w:jc w:val="both"/>
        <w:rPr>
          <w:i/>
        </w:rPr>
      </w:pPr>
      <w:r w:rsidRPr="00FE085B">
        <w:rPr>
          <w:i/>
        </w:rPr>
        <w:t>Потери от ремонта или отбраковки</w:t>
      </w:r>
    </w:p>
    <w:p w:rsidR="00591DAD" w:rsidRDefault="00591DAD" w:rsidP="00FE085B">
      <w:pPr>
        <w:pStyle w:val="a3"/>
        <w:numPr>
          <w:ilvl w:val="0"/>
          <w:numId w:val="25"/>
        </w:numPr>
        <w:jc w:val="both"/>
      </w:pPr>
      <w:r>
        <w:t>Потери, связанные с нерациональными действиями</w:t>
      </w:r>
    </w:p>
    <w:p w:rsidR="00591DAD" w:rsidRDefault="00591DAD" w:rsidP="00FE085B">
      <w:pPr>
        <w:pStyle w:val="a3"/>
        <w:numPr>
          <w:ilvl w:val="0"/>
          <w:numId w:val="25"/>
        </w:numPr>
        <w:jc w:val="both"/>
      </w:pPr>
      <w:r>
        <w:t>Отходы производства</w:t>
      </w:r>
    </w:p>
    <w:p w:rsidR="00591DAD" w:rsidRDefault="00591DAD" w:rsidP="00E53141">
      <w:pPr>
        <w:pStyle w:val="a3"/>
        <w:ind w:left="1440"/>
        <w:jc w:val="both"/>
      </w:pPr>
    </w:p>
    <w:p w:rsidR="00591DAD" w:rsidRDefault="00591DAD" w:rsidP="00E53141">
      <w:pPr>
        <w:ind w:left="360"/>
        <w:jc w:val="both"/>
      </w:pPr>
      <w:r>
        <w:t>20. Какая концепция является основой всех современных систем менеджмента качества, суть которой сводится к постоянному совершенствованию, в котором участвуют все – и менеджеры, и рабочие?</w:t>
      </w:r>
    </w:p>
    <w:p w:rsidR="00591DAD" w:rsidRPr="00FE085B" w:rsidRDefault="00591DAD" w:rsidP="00FE085B">
      <w:pPr>
        <w:pStyle w:val="a3"/>
        <w:numPr>
          <w:ilvl w:val="0"/>
          <w:numId w:val="26"/>
        </w:numPr>
        <w:jc w:val="both"/>
        <w:rPr>
          <w:i/>
        </w:rPr>
      </w:pPr>
      <w:r w:rsidRPr="00FE085B">
        <w:rPr>
          <w:i/>
        </w:rPr>
        <w:t xml:space="preserve">Концепция </w:t>
      </w:r>
      <w:r w:rsidRPr="00FE085B">
        <w:rPr>
          <w:i/>
          <w:lang w:val="en-US"/>
        </w:rPr>
        <w:t>PDCA</w:t>
      </w:r>
      <w:r w:rsidRPr="00FE085B">
        <w:rPr>
          <w:i/>
        </w:rPr>
        <w:t xml:space="preserve"> (цикл </w:t>
      </w:r>
      <w:proofErr w:type="spellStart"/>
      <w:r w:rsidRPr="00FE085B">
        <w:rPr>
          <w:i/>
        </w:rPr>
        <w:t>Деминга</w:t>
      </w:r>
      <w:proofErr w:type="spellEnd"/>
      <w:r w:rsidRPr="00FE085B">
        <w:rPr>
          <w:i/>
        </w:rPr>
        <w:t>)</w:t>
      </w:r>
    </w:p>
    <w:p w:rsidR="00591DAD" w:rsidRPr="00FE085B" w:rsidRDefault="00591DAD" w:rsidP="00FE085B">
      <w:pPr>
        <w:pStyle w:val="a3"/>
        <w:numPr>
          <w:ilvl w:val="0"/>
          <w:numId w:val="26"/>
        </w:numPr>
        <w:jc w:val="both"/>
        <w:rPr>
          <w:i/>
        </w:rPr>
      </w:pPr>
      <w:r w:rsidRPr="00FE085B">
        <w:rPr>
          <w:i/>
        </w:rPr>
        <w:t xml:space="preserve">Концепция </w:t>
      </w:r>
      <w:r w:rsidRPr="00FE085B">
        <w:rPr>
          <w:i/>
          <w:lang w:val="en-US"/>
        </w:rPr>
        <w:t>AQI</w:t>
      </w:r>
      <w:r w:rsidRPr="00FE085B">
        <w:rPr>
          <w:i/>
        </w:rPr>
        <w:t xml:space="preserve"> (ежегодного улучшения качества)</w:t>
      </w:r>
    </w:p>
    <w:p w:rsidR="00591DAD" w:rsidRPr="00FE085B" w:rsidRDefault="00591DAD" w:rsidP="00FE085B">
      <w:pPr>
        <w:pStyle w:val="a3"/>
        <w:numPr>
          <w:ilvl w:val="0"/>
          <w:numId w:val="26"/>
        </w:numPr>
        <w:jc w:val="both"/>
        <w:rPr>
          <w:i/>
        </w:rPr>
      </w:pPr>
      <w:r w:rsidRPr="00E54DD8">
        <w:t xml:space="preserve">Концепция </w:t>
      </w:r>
      <w:r w:rsidRPr="00FE085B">
        <w:rPr>
          <w:lang w:val="en-US"/>
        </w:rPr>
        <w:t>TQC</w:t>
      </w:r>
      <w:r w:rsidRPr="00E54DD8">
        <w:t xml:space="preserve"> (тотального управления качеством</w:t>
      </w:r>
      <w:r>
        <w:t>)</w:t>
      </w:r>
    </w:p>
    <w:p w:rsidR="00591DAD" w:rsidRPr="00FE085B" w:rsidRDefault="00591DAD" w:rsidP="00FE085B">
      <w:pPr>
        <w:pStyle w:val="a3"/>
        <w:numPr>
          <w:ilvl w:val="0"/>
          <w:numId w:val="26"/>
        </w:numPr>
        <w:jc w:val="both"/>
        <w:rPr>
          <w:i/>
        </w:rPr>
      </w:pPr>
      <w:r w:rsidRPr="00EA7789">
        <w:t xml:space="preserve">Концепция </w:t>
      </w:r>
      <w:r w:rsidRPr="00FE085B">
        <w:rPr>
          <w:lang w:val="en-US"/>
        </w:rPr>
        <w:t>ZD</w:t>
      </w:r>
      <w:r w:rsidRPr="00EA7789">
        <w:t xml:space="preserve"> (ноль дефектов</w:t>
      </w:r>
      <w:r>
        <w:t>)</w:t>
      </w:r>
    </w:p>
    <w:p w:rsidR="00591DAD" w:rsidRPr="00FE085B" w:rsidRDefault="00591DAD" w:rsidP="00FE085B">
      <w:pPr>
        <w:pStyle w:val="a3"/>
        <w:numPr>
          <w:ilvl w:val="0"/>
          <w:numId w:val="26"/>
        </w:numPr>
        <w:jc w:val="both"/>
        <w:rPr>
          <w:i/>
        </w:rPr>
      </w:pPr>
      <w:r w:rsidRPr="00FE085B">
        <w:rPr>
          <w:i/>
        </w:rPr>
        <w:t xml:space="preserve">Концепция </w:t>
      </w:r>
      <w:proofErr w:type="spellStart"/>
      <w:r w:rsidRPr="00FE085B">
        <w:rPr>
          <w:i/>
        </w:rPr>
        <w:t>Кайдзен</w:t>
      </w:r>
      <w:proofErr w:type="spellEnd"/>
    </w:p>
    <w:p w:rsidR="00591DAD" w:rsidRDefault="00591DAD" w:rsidP="000B6283">
      <w:pPr>
        <w:autoSpaceDE w:val="0"/>
        <w:autoSpaceDN w:val="0"/>
        <w:adjustRightInd w:val="0"/>
        <w:rPr>
          <w:b/>
          <w:bCs/>
        </w:rPr>
      </w:pPr>
    </w:p>
    <w:p w:rsidR="00591DAD" w:rsidRPr="00DC11F5" w:rsidRDefault="00591DAD" w:rsidP="00FC3B95">
      <w:pPr>
        <w:autoSpaceDE w:val="0"/>
        <w:autoSpaceDN w:val="0"/>
        <w:adjustRightInd w:val="0"/>
        <w:jc w:val="center"/>
        <w:rPr>
          <w:b/>
          <w:bCs/>
        </w:rPr>
      </w:pPr>
      <w:r w:rsidRPr="00DC11F5">
        <w:rPr>
          <w:b/>
          <w:bCs/>
        </w:rPr>
        <w:t>Прим</w:t>
      </w:r>
      <w:r>
        <w:rPr>
          <w:b/>
          <w:bCs/>
        </w:rPr>
        <w:t xml:space="preserve">ерный список вопросов к зачету с оценкой </w:t>
      </w:r>
    </w:p>
    <w:p w:rsidR="00591DAD" w:rsidRDefault="00591DAD" w:rsidP="00FC3B95">
      <w:pPr>
        <w:autoSpaceDE w:val="0"/>
        <w:autoSpaceDN w:val="0"/>
        <w:adjustRightInd w:val="0"/>
        <w:jc w:val="center"/>
        <w:rPr>
          <w:b/>
          <w:bCs/>
        </w:rPr>
      </w:pPr>
    </w:p>
    <w:p w:rsidR="00591DAD" w:rsidRPr="007D12C4" w:rsidRDefault="00591DAD" w:rsidP="00BF1A80">
      <w:pPr>
        <w:numPr>
          <w:ilvl w:val="0"/>
          <w:numId w:val="17"/>
        </w:numPr>
        <w:tabs>
          <w:tab w:val="left" w:pos="1134"/>
        </w:tabs>
        <w:ind w:left="0" w:firstLine="709"/>
        <w:jc w:val="both"/>
      </w:pPr>
      <w:r w:rsidRPr="007D12C4">
        <w:t>Сущность стандартизации и сертификации услуг, ее цели и основные принципы. Международный стандарт ИСО 9000 в сфере услуг.</w:t>
      </w:r>
    </w:p>
    <w:p w:rsidR="00591DAD" w:rsidRDefault="00591DAD" w:rsidP="00BF1A80">
      <w:pPr>
        <w:numPr>
          <w:ilvl w:val="0"/>
          <w:numId w:val="17"/>
        </w:numPr>
        <w:tabs>
          <w:tab w:val="left" w:pos="1134"/>
        </w:tabs>
        <w:ind w:left="0" w:firstLine="709"/>
        <w:jc w:val="both"/>
      </w:pPr>
      <w:r w:rsidRPr="007D12C4">
        <w:t>Опыт упра</w:t>
      </w:r>
      <w:r>
        <w:t>вления качеством услуг в Европе.</w:t>
      </w:r>
    </w:p>
    <w:p w:rsidR="00591DAD" w:rsidRDefault="00591DAD" w:rsidP="00BF1A80">
      <w:pPr>
        <w:numPr>
          <w:ilvl w:val="0"/>
          <w:numId w:val="17"/>
        </w:numPr>
        <w:tabs>
          <w:tab w:val="left" w:pos="1134"/>
        </w:tabs>
        <w:ind w:left="0" w:firstLine="709"/>
        <w:jc w:val="both"/>
      </w:pPr>
      <w:r w:rsidRPr="007D12C4">
        <w:t>Опыт упра</w:t>
      </w:r>
      <w:r>
        <w:t xml:space="preserve">вления качеством услуг в </w:t>
      </w:r>
      <w:r w:rsidRPr="007D12C4">
        <w:t>США</w:t>
      </w:r>
      <w:r>
        <w:t>.</w:t>
      </w:r>
    </w:p>
    <w:p w:rsidR="00591DAD" w:rsidRDefault="00591DAD" w:rsidP="00BF1A80">
      <w:pPr>
        <w:numPr>
          <w:ilvl w:val="0"/>
          <w:numId w:val="17"/>
        </w:numPr>
        <w:tabs>
          <w:tab w:val="left" w:pos="1134"/>
        </w:tabs>
        <w:ind w:left="0" w:firstLine="709"/>
        <w:jc w:val="both"/>
      </w:pPr>
      <w:r w:rsidRPr="007D12C4">
        <w:t>Опыт упра</w:t>
      </w:r>
      <w:r>
        <w:t>вления качеством услуг в Японии</w:t>
      </w:r>
      <w:r w:rsidRPr="007D12C4">
        <w:t xml:space="preserve">. </w:t>
      </w:r>
    </w:p>
    <w:p w:rsidR="00591DAD" w:rsidRPr="007D12C4" w:rsidRDefault="00591DAD" w:rsidP="00BF1A80">
      <w:pPr>
        <w:numPr>
          <w:ilvl w:val="0"/>
          <w:numId w:val="17"/>
        </w:numPr>
        <w:tabs>
          <w:tab w:val="left" w:pos="1134"/>
        </w:tabs>
        <w:ind w:left="0" w:firstLine="709"/>
        <w:jc w:val="both"/>
      </w:pPr>
      <w:r>
        <w:t>Управление качеством услуг в Российской Федерации.</w:t>
      </w:r>
    </w:p>
    <w:p w:rsidR="00591DAD" w:rsidRPr="007D12C4" w:rsidRDefault="00591DAD" w:rsidP="00BF1A80">
      <w:pPr>
        <w:numPr>
          <w:ilvl w:val="0"/>
          <w:numId w:val="17"/>
        </w:numPr>
        <w:tabs>
          <w:tab w:val="left" w:pos="1134"/>
        </w:tabs>
        <w:ind w:left="0" w:firstLine="709"/>
        <w:jc w:val="both"/>
      </w:pPr>
      <w:r w:rsidRPr="007D12C4">
        <w:t xml:space="preserve">Конкуренция в сфере </w:t>
      </w:r>
      <w:r>
        <w:t xml:space="preserve">туризма и экскурсионного обслуживания </w:t>
      </w:r>
      <w:r w:rsidRPr="007D12C4">
        <w:t>как фактор повышения качества.</w:t>
      </w:r>
    </w:p>
    <w:p w:rsidR="00591DAD" w:rsidRDefault="00591DAD" w:rsidP="00BF1A80">
      <w:pPr>
        <w:numPr>
          <w:ilvl w:val="0"/>
          <w:numId w:val="17"/>
        </w:numPr>
        <w:tabs>
          <w:tab w:val="left" w:pos="1134"/>
        </w:tabs>
        <w:ind w:left="0" w:firstLine="709"/>
        <w:jc w:val="both"/>
      </w:pPr>
      <w:r w:rsidRPr="007D12C4">
        <w:t xml:space="preserve">Международный опыт сертификации </w:t>
      </w:r>
      <w:r>
        <w:t xml:space="preserve">туристских и экскурсионных </w:t>
      </w:r>
      <w:r w:rsidRPr="007D12C4">
        <w:t xml:space="preserve">услуг (на конкретном примере). </w:t>
      </w:r>
    </w:p>
    <w:p w:rsidR="00591DAD" w:rsidRPr="00540FEA" w:rsidRDefault="00591DAD" w:rsidP="00BF1A80">
      <w:pPr>
        <w:numPr>
          <w:ilvl w:val="0"/>
          <w:numId w:val="17"/>
        </w:numPr>
        <w:tabs>
          <w:tab w:val="left" w:pos="1134"/>
        </w:tabs>
        <w:ind w:left="0" w:firstLine="709"/>
        <w:jc w:val="both"/>
      </w:pPr>
      <w:r w:rsidRPr="00540FEA">
        <w:t xml:space="preserve">Анализ влияния качества продукта (услуги) на конкурентоспособность  </w:t>
      </w:r>
      <w:r>
        <w:t xml:space="preserve">предприятий индустрии туризма </w:t>
      </w:r>
      <w:r w:rsidRPr="00540FEA">
        <w:t xml:space="preserve">(на конкретном примере).  </w:t>
      </w:r>
    </w:p>
    <w:p w:rsidR="00591DAD" w:rsidRPr="00540FEA" w:rsidRDefault="00591DAD" w:rsidP="0028540D">
      <w:pPr>
        <w:tabs>
          <w:tab w:val="left" w:pos="1134"/>
        </w:tabs>
        <w:ind w:firstLine="709"/>
        <w:jc w:val="both"/>
      </w:pPr>
      <w:r>
        <w:t xml:space="preserve">7. </w:t>
      </w:r>
      <w:r w:rsidRPr="00540FEA">
        <w:t xml:space="preserve">Показатели качества и результативности труда персонала </w:t>
      </w:r>
      <w:r>
        <w:t xml:space="preserve">предприятий индустрии туризма </w:t>
      </w:r>
      <w:r w:rsidRPr="00540FEA">
        <w:t>(на конкретном примере).</w:t>
      </w:r>
    </w:p>
    <w:p w:rsidR="00591DAD" w:rsidRPr="007D12C4" w:rsidRDefault="00591DAD" w:rsidP="0028540D">
      <w:pPr>
        <w:tabs>
          <w:tab w:val="left" w:pos="1134"/>
        </w:tabs>
        <w:ind w:firstLine="709"/>
        <w:jc w:val="both"/>
      </w:pPr>
      <w:r>
        <w:t xml:space="preserve">8. </w:t>
      </w:r>
      <w:r w:rsidRPr="007D12C4">
        <w:t>Оценка качества услуг потребителем (на примере деятельности</w:t>
      </w:r>
      <w:r>
        <w:t xml:space="preserve"> предприятия индустрии туризма</w:t>
      </w:r>
      <w:r w:rsidRPr="007D12C4">
        <w:t>).</w:t>
      </w:r>
    </w:p>
    <w:p w:rsidR="00591DAD" w:rsidRPr="007D12C4" w:rsidRDefault="00591DAD" w:rsidP="0028540D">
      <w:pPr>
        <w:tabs>
          <w:tab w:val="left" w:pos="1134"/>
        </w:tabs>
        <w:ind w:firstLine="709"/>
        <w:jc w:val="both"/>
      </w:pPr>
      <w:r>
        <w:t xml:space="preserve">9. </w:t>
      </w:r>
      <w:r w:rsidRPr="007D12C4">
        <w:t>Квалификационные и профессиональные требования к менеджеру в области управления качеством.</w:t>
      </w:r>
    </w:p>
    <w:p w:rsidR="00591DAD" w:rsidRPr="007D12C4" w:rsidRDefault="00591DAD" w:rsidP="0028540D">
      <w:pPr>
        <w:tabs>
          <w:tab w:val="left" w:pos="1134"/>
        </w:tabs>
        <w:ind w:firstLine="709"/>
        <w:jc w:val="both"/>
      </w:pPr>
      <w:r>
        <w:t xml:space="preserve">10. </w:t>
      </w:r>
      <w:r w:rsidRPr="007D12C4">
        <w:t xml:space="preserve">Возможность применения японской системы менеджмента качества </w:t>
      </w:r>
      <w:r>
        <w:t xml:space="preserve">для управления персоналом предприятий индустрии туризма Российской Федерации </w:t>
      </w:r>
      <w:r w:rsidRPr="007D12C4">
        <w:t>(по выбору).</w:t>
      </w:r>
    </w:p>
    <w:p w:rsidR="00591DAD" w:rsidRPr="00540FEA" w:rsidRDefault="00591DAD" w:rsidP="0028540D">
      <w:pPr>
        <w:tabs>
          <w:tab w:val="left" w:pos="1134"/>
        </w:tabs>
        <w:ind w:firstLine="709"/>
        <w:jc w:val="both"/>
      </w:pPr>
      <w:r>
        <w:t xml:space="preserve">11. </w:t>
      </w:r>
      <w:r w:rsidRPr="00540FEA">
        <w:t xml:space="preserve">Система всеобщего управления качеством </w:t>
      </w:r>
      <w:r>
        <w:t xml:space="preserve">на предприятиях индустрии туризма </w:t>
      </w:r>
      <w:r w:rsidRPr="00540FEA">
        <w:t>(по выбору).</w:t>
      </w:r>
    </w:p>
    <w:p w:rsidR="00591DAD" w:rsidRDefault="00591DAD" w:rsidP="0028540D">
      <w:pPr>
        <w:tabs>
          <w:tab w:val="left" w:pos="1134"/>
        </w:tabs>
        <w:ind w:firstLine="709"/>
        <w:jc w:val="both"/>
      </w:pPr>
      <w:r>
        <w:t xml:space="preserve">12. </w:t>
      </w:r>
      <w:r w:rsidRPr="007D12C4">
        <w:t>Конкурентоспособность страны на мировом рынке: понятие «конкуренция», основные факторы, уровень конкурентоспособности стран (по оценкам Всемирного экономического форума и Института развития менеджмента).</w:t>
      </w:r>
    </w:p>
    <w:p w:rsidR="00591DAD" w:rsidRDefault="00591DAD" w:rsidP="0028540D">
      <w:pPr>
        <w:ind w:firstLine="709"/>
        <w:jc w:val="both"/>
      </w:pPr>
      <w:r w:rsidRPr="009464F3">
        <w:t>13. Теории и методы менеджмента качества, их использование для достижения целей организации</w:t>
      </w:r>
      <w:r>
        <w:t>.</w:t>
      </w:r>
    </w:p>
    <w:p w:rsidR="00591DAD" w:rsidRDefault="00591DAD" w:rsidP="0028540D">
      <w:pPr>
        <w:ind w:firstLine="709"/>
        <w:jc w:val="both"/>
      </w:pPr>
      <w:r w:rsidRPr="009464F3">
        <w:t>14. Оценка качества результатов деятельности организации</w:t>
      </w:r>
      <w:r>
        <w:t>: методы оценки и показатели.</w:t>
      </w:r>
    </w:p>
    <w:p w:rsidR="00591DAD" w:rsidRDefault="00591DAD" w:rsidP="0028540D">
      <w:pPr>
        <w:ind w:firstLine="708"/>
        <w:jc w:val="both"/>
      </w:pPr>
      <w:r w:rsidRPr="009464F3">
        <w:t xml:space="preserve">15. Оценка затрат деятельности </w:t>
      </w:r>
      <w:r>
        <w:t>предприятий индустрии туризма.</w:t>
      </w:r>
    </w:p>
    <w:p w:rsidR="00591DAD" w:rsidRPr="009464F3" w:rsidRDefault="00591DAD" w:rsidP="0028540D">
      <w:pPr>
        <w:ind w:firstLine="708"/>
        <w:jc w:val="both"/>
      </w:pPr>
      <w:r w:rsidRPr="009464F3">
        <w:t xml:space="preserve">16. Оценка результатов деятельности </w:t>
      </w:r>
      <w:r>
        <w:t>предприятий индустрии туризма.</w:t>
      </w:r>
    </w:p>
    <w:p w:rsidR="00591DAD" w:rsidRDefault="00591DAD" w:rsidP="000B6283">
      <w:pPr>
        <w:autoSpaceDE w:val="0"/>
        <w:autoSpaceDN w:val="0"/>
        <w:adjustRightInd w:val="0"/>
        <w:jc w:val="both"/>
        <w:rPr>
          <w:u w:val="single"/>
        </w:rPr>
      </w:pPr>
    </w:p>
    <w:p w:rsidR="00591DAD" w:rsidRPr="00DC11F5" w:rsidRDefault="00591DA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91DAD" w:rsidRPr="00BF46C4" w:rsidRDefault="00591DAD" w:rsidP="0008548E">
      <w:pPr>
        <w:jc w:val="both"/>
        <w:rPr>
          <w:i/>
        </w:rPr>
      </w:pPr>
    </w:p>
    <w:p w:rsidR="00591DAD" w:rsidRPr="00BF1A80" w:rsidRDefault="00591DAD" w:rsidP="00BF1A80">
      <w:pPr>
        <w:ind w:firstLine="708"/>
        <w:jc w:val="center"/>
        <w:rPr>
          <w:b/>
          <w:u w:val="single"/>
        </w:rPr>
      </w:pPr>
      <w:r w:rsidRPr="00BF1A80">
        <w:rPr>
          <w:rFonts w:ascii="Times New Roman CYR" w:hAnsi="Times New Roman CYR" w:cs="Times New Roman CYR"/>
          <w:b/>
          <w:iCs/>
        </w:rPr>
        <w:t>Решение ситуационных  задач</w:t>
      </w:r>
      <w:r w:rsidRPr="00BF1A80">
        <w:rPr>
          <w:b/>
          <w:bCs/>
        </w:rPr>
        <w:t>(кейс)</w:t>
      </w:r>
    </w:p>
    <w:p w:rsidR="00591DAD" w:rsidRPr="004079FC" w:rsidRDefault="00591DAD" w:rsidP="00BF1A80">
      <w:pPr>
        <w:pStyle w:val="western"/>
        <w:spacing w:before="0" w:beforeAutospacing="0" w:after="0" w:afterAutospacing="0"/>
        <w:jc w:val="both"/>
        <w:rPr>
          <w:b/>
          <w:bCs/>
        </w:rPr>
      </w:pPr>
    </w:p>
    <w:p w:rsidR="00591DAD" w:rsidRPr="004079FC" w:rsidRDefault="00591DAD" w:rsidP="00BF1A80">
      <w:pPr>
        <w:pStyle w:val="western"/>
        <w:spacing w:before="0" w:beforeAutospacing="0" w:after="0" w:afterAutospacing="0"/>
        <w:ind w:firstLine="708"/>
        <w:jc w:val="both"/>
      </w:pPr>
      <w:r>
        <w:t xml:space="preserve">Изучите </w:t>
      </w:r>
      <w:r w:rsidRPr="004079FC">
        <w:t xml:space="preserve">проблемы и принципы формирования системы управления </w:t>
      </w:r>
      <w:r>
        <w:t>качества на предприятии, матрицу</w:t>
      </w:r>
      <w:r w:rsidRPr="004079FC">
        <w:t xml:space="preserve"> приверженности потребителя и степени его удовлетворенности. </w:t>
      </w:r>
      <w:r>
        <w:t>Ниже п</w:t>
      </w:r>
      <w:r w:rsidRPr="004079FC">
        <w:t>редставлена модель управления качеством услуги. В трансформации экономики проблемы обеспечения качества изучены недостаточно. Эти узловые вопросы еще недостаточно глубоко изучены и освещены в литературе и на практике. О</w:t>
      </w:r>
      <w:r>
        <w:t>дним из таких вопросов становит</w:t>
      </w:r>
      <w:r w:rsidRPr="004079FC">
        <w:t>ся противоречивость принципов системы управл</w:t>
      </w:r>
      <w:r>
        <w:t xml:space="preserve">ения качеством услуг </w:t>
      </w:r>
      <w:proofErr w:type="spellStart"/>
      <w:r>
        <w:t>предприятийиндустрии</w:t>
      </w:r>
      <w:proofErr w:type="spellEnd"/>
      <w:r>
        <w:t xml:space="preserve"> туризма</w:t>
      </w:r>
      <w:r w:rsidRPr="004079FC">
        <w:t xml:space="preserve">. </w:t>
      </w:r>
    </w:p>
    <w:p w:rsidR="00591DAD" w:rsidRPr="004079FC" w:rsidRDefault="00591DAD" w:rsidP="00BF1A80">
      <w:pPr>
        <w:pStyle w:val="western"/>
        <w:spacing w:before="0" w:beforeAutospacing="0" w:after="0" w:afterAutospacing="0"/>
        <w:ind w:firstLine="708"/>
        <w:jc w:val="both"/>
      </w:pPr>
      <w:r w:rsidRPr="004079FC">
        <w:t>Эти принципы являются предметом обсуждения:</w:t>
      </w:r>
    </w:p>
    <w:p w:rsidR="00591DAD" w:rsidRPr="004079FC" w:rsidRDefault="00591DAD" w:rsidP="00BF1A80">
      <w:pPr>
        <w:pStyle w:val="western"/>
        <w:spacing w:before="0" w:beforeAutospacing="0" w:after="0" w:afterAutospacing="0"/>
        <w:jc w:val="both"/>
      </w:pPr>
      <w:r w:rsidRPr="004079FC">
        <w:t xml:space="preserve">1. Для обеспечения высокого качества технического обслуживания предприятие </w:t>
      </w:r>
      <w:r>
        <w:t>социально индустрии туризма</w:t>
      </w:r>
      <w:r w:rsidRPr="004079FC">
        <w:t xml:space="preserve"> должно разрабатывать специальные стандарты или правила обслуживания. </w:t>
      </w:r>
      <w:r w:rsidRPr="004079FC">
        <w:br/>
        <w:t>2. Дифференциация услуги зависит от понимания нужд потребителя и попытки удовлетворить их посредством индивидуального подхода и с максимальной тщательностью.</w:t>
      </w:r>
    </w:p>
    <w:p w:rsidR="00591DAD" w:rsidRPr="004079FC" w:rsidRDefault="00591DAD" w:rsidP="00BF1A80">
      <w:pPr>
        <w:pStyle w:val="western"/>
        <w:spacing w:before="0" w:beforeAutospacing="0" w:after="0" w:afterAutospacing="0"/>
        <w:jc w:val="both"/>
      </w:pPr>
      <w:r w:rsidRPr="004079FC">
        <w:t>3. Главной задачей обеспечения качества услуги является удовлетворение или превышение ожиданий потребителей.</w:t>
      </w:r>
    </w:p>
    <w:p w:rsidR="00591DAD" w:rsidRPr="004079FC" w:rsidRDefault="00591DAD" w:rsidP="00BF1A80">
      <w:pPr>
        <w:pStyle w:val="western"/>
        <w:spacing w:before="0" w:beforeAutospacing="0" w:after="0" w:afterAutospacing="0"/>
        <w:jc w:val="both"/>
      </w:pPr>
      <w:r w:rsidRPr="004079FC">
        <w:t>4. Оценка качества услуг должна основываться на критериях, используемых потребителями для этих целей.</w:t>
      </w:r>
    </w:p>
    <w:p w:rsidR="00591DAD" w:rsidRPr="004079FC" w:rsidRDefault="00591DAD" w:rsidP="00BF1A80">
      <w:pPr>
        <w:pStyle w:val="western"/>
        <w:spacing w:before="0" w:beforeAutospacing="0" w:after="0" w:afterAutospacing="0"/>
        <w:jc w:val="both"/>
      </w:pPr>
      <w:r w:rsidRPr="004079FC">
        <w:t xml:space="preserve">5. </w:t>
      </w:r>
      <w:r>
        <w:t>П</w:t>
      </w:r>
      <w:r w:rsidRPr="004079FC">
        <w:t>редприятию, предоставляющему услуги, предпочтительнее постоянно оправдывать ожидания, чем пытаться предвосхитить постоянно растущие ожидания, так как в последнем случае необходимо будет поднять уровень ожиданий до такой высоты, что его трудно будет достичь, а затем удержать на должной высоте.</w:t>
      </w:r>
    </w:p>
    <w:p w:rsidR="00591DAD" w:rsidRPr="004079FC" w:rsidRDefault="00591DAD" w:rsidP="00BF1A80">
      <w:pPr>
        <w:pStyle w:val="western"/>
        <w:spacing w:before="0" w:beforeAutospacing="0" w:after="0" w:afterAutospacing="0"/>
        <w:jc w:val="both"/>
      </w:pPr>
      <w:r w:rsidRPr="004079FC">
        <w:t xml:space="preserve">6. Операционный менеджмент должен подразделять каждую услугу на ряд последовательных действий, где каждое вносит свой вклад в составные части процесса удовлетворения покупателей. </w:t>
      </w:r>
    </w:p>
    <w:p w:rsidR="00591DAD" w:rsidRPr="004079FC" w:rsidRDefault="00591DAD" w:rsidP="00BF1A80">
      <w:pPr>
        <w:pStyle w:val="western"/>
        <w:spacing w:before="0" w:beforeAutospacing="0" w:after="0" w:afterAutospacing="0"/>
        <w:jc w:val="both"/>
      </w:pPr>
      <w:r w:rsidRPr="004079FC">
        <w:t>7. Потребители судят о качестве по выходным данным. Задача предприятия</w:t>
      </w:r>
      <w:r>
        <w:t xml:space="preserve"> социально-культурной сферы</w:t>
      </w:r>
      <w:r w:rsidRPr="004079FC">
        <w:t>, предоставляющего услугу, заключается в том, чтобы идентифицировать и уменьшить расхождения, выявленные и классифицированные как значительные препятствия к предоставлению качественной услуги.</w:t>
      </w:r>
    </w:p>
    <w:p w:rsidR="00591DAD" w:rsidRPr="004079FC" w:rsidRDefault="00591DAD" w:rsidP="00BF1A80">
      <w:pPr>
        <w:pStyle w:val="western"/>
        <w:spacing w:before="0" w:beforeAutospacing="0" w:after="0" w:afterAutospacing="0"/>
        <w:jc w:val="both"/>
      </w:pPr>
      <w:r w:rsidRPr="004079FC">
        <w:t>8. Соответствие, которое проявляется в предоставлении одной и той же зависимой услуги одному и тому же потребите</w:t>
      </w:r>
      <w:r>
        <w:t>лю и другим потребителям</w:t>
      </w:r>
      <w:r w:rsidRPr="004079FC">
        <w:t xml:space="preserve">, очень важно. </w:t>
      </w:r>
    </w:p>
    <w:p w:rsidR="00591DAD" w:rsidRPr="004079FC" w:rsidRDefault="00591DAD" w:rsidP="00BF1A80">
      <w:pPr>
        <w:pStyle w:val="western"/>
        <w:spacing w:before="0" w:beforeAutospacing="0" w:after="0" w:afterAutospacing="0"/>
        <w:jc w:val="both"/>
      </w:pPr>
      <w:r w:rsidRPr="004079FC">
        <w:t>9. Для предприятия</w:t>
      </w:r>
      <w:r>
        <w:t xml:space="preserve"> индустрии туризма</w:t>
      </w:r>
      <w:r w:rsidRPr="004079FC">
        <w:t xml:space="preserve"> предоставляющего услугу, необходимо создать свою культуру на уровне компании в целом для поощрения своих служащих к предоставлению качественного образа услуги во время личного общения персонала с потребителями.</w:t>
      </w:r>
    </w:p>
    <w:p w:rsidR="00591DAD" w:rsidRPr="004079FC" w:rsidRDefault="00591DAD" w:rsidP="00BF1A80">
      <w:pPr>
        <w:pStyle w:val="western"/>
        <w:spacing w:before="0" w:beforeAutospacing="0" w:after="0" w:afterAutospacing="0"/>
        <w:jc w:val="both"/>
      </w:pPr>
      <w:r w:rsidRPr="004079FC">
        <w:t>10. Качество услуги способствует приобретению «преданных» потребителей с целью обеспечения контактов и роста доходов прибыльности предприятия</w:t>
      </w:r>
      <w:r>
        <w:t xml:space="preserve"> индустрии туризма</w:t>
      </w:r>
      <w:r w:rsidRPr="004079FC">
        <w:t>.</w:t>
      </w:r>
      <w:r>
        <w:t xml:space="preserve"> </w:t>
      </w:r>
      <w:proofErr w:type="spellStart"/>
      <w:r>
        <w:t>П</w:t>
      </w:r>
      <w:r w:rsidRPr="004079FC">
        <w:t>редприятия</w:t>
      </w:r>
      <w:r>
        <w:t>индустрии</w:t>
      </w:r>
      <w:proofErr w:type="spellEnd"/>
      <w:r>
        <w:t xml:space="preserve"> туризма</w:t>
      </w:r>
      <w:r w:rsidRPr="004079FC">
        <w:t>, умеющие обеспечить высокий уровень качества обслуживания, имеют возможность устанавливать более высокую цену на продукцию, развиваются более высокими темпами и получают большую прибыль.</w:t>
      </w:r>
    </w:p>
    <w:p w:rsidR="00591DAD" w:rsidRPr="004079FC" w:rsidRDefault="00591DAD" w:rsidP="00BF1A80">
      <w:pPr>
        <w:pStyle w:val="western"/>
        <w:spacing w:before="0" w:beforeAutospacing="0" w:after="0" w:afterAutospacing="0"/>
        <w:jc w:val="both"/>
      </w:pPr>
      <w:r w:rsidRPr="004079FC">
        <w:t>11. Требуется использовать все возможные каналы связи, чтобы обеспечить по</w:t>
      </w:r>
      <w:r>
        <w:t>требителю оперативный контакт с обслуживающим персоналом</w:t>
      </w:r>
      <w:r w:rsidRPr="004079FC">
        <w:t xml:space="preserve">. </w:t>
      </w:r>
    </w:p>
    <w:p w:rsidR="00591DAD" w:rsidRDefault="00591DAD" w:rsidP="00BF1A80">
      <w:pPr>
        <w:pStyle w:val="western"/>
        <w:spacing w:before="0" w:beforeAutospacing="0" w:after="0" w:afterAutospacing="0"/>
        <w:jc w:val="both"/>
      </w:pPr>
      <w:r w:rsidRPr="004079FC">
        <w:t xml:space="preserve">12. Самой основной и важной формой контроля для </w:t>
      </w:r>
      <w:proofErr w:type="spellStart"/>
      <w:r w:rsidRPr="004079FC">
        <w:t>предприятия</w:t>
      </w:r>
      <w:r>
        <w:t>индустрии</w:t>
      </w:r>
      <w:proofErr w:type="spellEnd"/>
      <w:r>
        <w:t xml:space="preserve"> туризма</w:t>
      </w:r>
      <w:r w:rsidRPr="004079FC">
        <w:t xml:space="preserve">, которая сосредоточивает все свои усилия на потребителе, является учет приверженности и удовлетворенности потребителя. </w:t>
      </w:r>
    </w:p>
    <w:p w:rsidR="00591DAD" w:rsidRPr="00C11EB4" w:rsidRDefault="00591DAD" w:rsidP="00BF1A80">
      <w:pPr>
        <w:pStyle w:val="western"/>
        <w:spacing w:before="0" w:beforeAutospacing="0" w:after="0" w:afterAutospacing="0"/>
        <w:jc w:val="both"/>
      </w:pPr>
      <w:r>
        <w:t xml:space="preserve">13. </w:t>
      </w:r>
      <w:r w:rsidRPr="00C11EB4">
        <w:t xml:space="preserve">Для предприятия </w:t>
      </w:r>
      <w:r>
        <w:t>индустрии туризма,</w:t>
      </w:r>
      <w:r w:rsidRPr="00C11EB4">
        <w:t xml:space="preserve"> предоставляющего услугу, необходимо создать систему оценки качества и результативности труда персонала.</w:t>
      </w:r>
    </w:p>
    <w:p w:rsidR="00591DAD" w:rsidRPr="00C11EB4" w:rsidRDefault="00591DAD" w:rsidP="00BF1A80">
      <w:pPr>
        <w:jc w:val="both"/>
      </w:pPr>
      <w:r w:rsidRPr="00C11EB4">
        <w:t>14. Важнейшим условием достижения качества является создание благопри</w:t>
      </w:r>
      <w:r>
        <w:t>ятного социально-психологического</w:t>
      </w:r>
      <w:r w:rsidRPr="00C11EB4">
        <w:t xml:space="preserve"> климат</w:t>
      </w:r>
      <w:r>
        <w:t>а</w:t>
      </w:r>
      <w:r w:rsidRPr="00C11EB4">
        <w:t xml:space="preserve"> в коллективе в нужном для достижения целей направлении. Определите меры, необходимые для фор</w:t>
      </w:r>
      <w:r>
        <w:t>мирования социально-психологиче</w:t>
      </w:r>
      <w:r w:rsidRPr="00C11EB4">
        <w:t>с</w:t>
      </w:r>
      <w:r>
        <w:t>к</w:t>
      </w:r>
      <w:r w:rsidRPr="00C11EB4">
        <w:t xml:space="preserve">ого климата в коллективе. </w:t>
      </w:r>
    </w:p>
    <w:p w:rsidR="00591DAD" w:rsidRPr="004079FC" w:rsidRDefault="00591DAD" w:rsidP="00BF1A80">
      <w:pPr>
        <w:pStyle w:val="western"/>
        <w:spacing w:before="0" w:beforeAutospacing="0" w:after="0" w:afterAutospacing="0"/>
        <w:jc w:val="both"/>
      </w:pPr>
    </w:p>
    <w:p w:rsidR="00591DAD" w:rsidRDefault="00591DAD" w:rsidP="00BF1A80">
      <w:pPr>
        <w:jc w:val="both"/>
      </w:pPr>
      <w:r>
        <w:rPr>
          <w:b/>
        </w:rPr>
        <w:tab/>
      </w:r>
      <w:r w:rsidRPr="00587B3B">
        <w:t xml:space="preserve">Обоснуйте и аргументируйте свою позицию по решению выбранной проблемы. </w:t>
      </w:r>
      <w:r>
        <w:t>Испо</w:t>
      </w:r>
      <w:r w:rsidRPr="00587B3B">
        <w:t>ль</w:t>
      </w:r>
      <w:r>
        <w:t>з</w:t>
      </w:r>
      <w:r w:rsidRPr="00587B3B">
        <w:t>уйте мо</w:t>
      </w:r>
      <w:r>
        <w:t>дели и методы управления качест</w:t>
      </w:r>
      <w:r w:rsidRPr="00587B3B">
        <w:t>в</w:t>
      </w:r>
      <w:r>
        <w:t>о</w:t>
      </w:r>
      <w:r w:rsidRPr="00587B3B">
        <w:t>м</w:t>
      </w:r>
      <w:r>
        <w:t>, изученные в рамках данной дис</w:t>
      </w:r>
      <w:r w:rsidRPr="00587B3B">
        <w:t>ц</w:t>
      </w:r>
      <w:r>
        <w:t>и</w:t>
      </w:r>
      <w:r w:rsidRPr="00587B3B">
        <w:t xml:space="preserve">плины. </w:t>
      </w:r>
    </w:p>
    <w:p w:rsidR="00591DAD" w:rsidRDefault="00591DAD"/>
    <w:p w:rsidR="00591DAD" w:rsidRPr="00DC11F5" w:rsidRDefault="00591DAD"/>
    <w:sectPr w:rsidR="00591DAD"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C03226"/>
    <w:multiLevelType w:val="hybridMultilevel"/>
    <w:tmpl w:val="BA8875FE"/>
    <w:lvl w:ilvl="0" w:tplc="025A799A">
      <w:start w:val="1"/>
      <w:numFmt w:val="decimal"/>
      <w:lvlText w:val="%1."/>
      <w:lvlJc w:val="left"/>
      <w:pPr>
        <w:ind w:left="1287"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15:restartNumberingAfterBreak="0">
    <w:nsid w:val="0663270C"/>
    <w:multiLevelType w:val="hybridMultilevel"/>
    <w:tmpl w:val="5914D0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2324A18"/>
    <w:multiLevelType w:val="hybridMultilevel"/>
    <w:tmpl w:val="962A5FDA"/>
    <w:lvl w:ilvl="0" w:tplc="025A799A">
      <w:start w:val="1"/>
      <w:numFmt w:val="decimal"/>
      <w:lvlText w:val="%1."/>
      <w:lvlJc w:val="left"/>
      <w:pPr>
        <w:ind w:left="1287"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2EF0B64"/>
    <w:multiLevelType w:val="hybridMultilevel"/>
    <w:tmpl w:val="636A501C"/>
    <w:lvl w:ilvl="0" w:tplc="D0F49DBE">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16197A81"/>
    <w:multiLevelType w:val="hybridMultilevel"/>
    <w:tmpl w:val="823800C2"/>
    <w:lvl w:ilvl="0" w:tplc="0419000F">
      <w:start w:val="1"/>
      <w:numFmt w:val="decimal"/>
      <w:lvlText w:val="%1."/>
      <w:lvlJc w:val="left"/>
      <w:pPr>
        <w:ind w:left="9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1C0802F6"/>
    <w:multiLevelType w:val="hybridMultilevel"/>
    <w:tmpl w:val="82009956"/>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4B15112"/>
    <w:multiLevelType w:val="hybridMultilevel"/>
    <w:tmpl w:val="CD0489B2"/>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28F6250F"/>
    <w:multiLevelType w:val="hybridMultilevel"/>
    <w:tmpl w:val="C560756C"/>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B0529B0"/>
    <w:multiLevelType w:val="hybridMultilevel"/>
    <w:tmpl w:val="DA1C11F6"/>
    <w:lvl w:ilvl="0" w:tplc="0419000F">
      <w:start w:val="1"/>
      <w:numFmt w:val="decimal"/>
      <w:lvlText w:val="%1."/>
      <w:lvlJc w:val="left"/>
      <w:pPr>
        <w:ind w:left="1212" w:hanging="360"/>
      </w:pPr>
      <w:rPr>
        <w:rFonts w:cs="Times New Roman"/>
      </w:rPr>
    </w:lvl>
    <w:lvl w:ilvl="1" w:tplc="04190019">
      <w:start w:val="1"/>
      <w:numFmt w:val="decimal"/>
      <w:lvlText w:val="%2."/>
      <w:lvlJc w:val="left"/>
      <w:pPr>
        <w:tabs>
          <w:tab w:val="num" w:pos="1932"/>
        </w:tabs>
        <w:ind w:left="1932" w:hanging="360"/>
      </w:pPr>
      <w:rPr>
        <w:rFonts w:cs="Times New Roman"/>
      </w:rPr>
    </w:lvl>
    <w:lvl w:ilvl="2" w:tplc="0419001B">
      <w:start w:val="1"/>
      <w:numFmt w:val="decimal"/>
      <w:lvlText w:val="%3."/>
      <w:lvlJc w:val="left"/>
      <w:pPr>
        <w:tabs>
          <w:tab w:val="num" w:pos="2652"/>
        </w:tabs>
        <w:ind w:left="2652" w:hanging="360"/>
      </w:pPr>
      <w:rPr>
        <w:rFonts w:cs="Times New Roman"/>
      </w:rPr>
    </w:lvl>
    <w:lvl w:ilvl="3" w:tplc="0419000F">
      <w:start w:val="1"/>
      <w:numFmt w:val="decimal"/>
      <w:lvlText w:val="%4."/>
      <w:lvlJc w:val="left"/>
      <w:pPr>
        <w:tabs>
          <w:tab w:val="num" w:pos="3372"/>
        </w:tabs>
        <w:ind w:left="3372" w:hanging="360"/>
      </w:pPr>
      <w:rPr>
        <w:rFonts w:cs="Times New Roman"/>
      </w:rPr>
    </w:lvl>
    <w:lvl w:ilvl="4" w:tplc="04190019">
      <w:start w:val="1"/>
      <w:numFmt w:val="decimal"/>
      <w:lvlText w:val="%5."/>
      <w:lvlJc w:val="left"/>
      <w:pPr>
        <w:tabs>
          <w:tab w:val="num" w:pos="4092"/>
        </w:tabs>
        <w:ind w:left="4092" w:hanging="360"/>
      </w:pPr>
      <w:rPr>
        <w:rFonts w:cs="Times New Roman"/>
      </w:rPr>
    </w:lvl>
    <w:lvl w:ilvl="5" w:tplc="0419001B">
      <w:start w:val="1"/>
      <w:numFmt w:val="decimal"/>
      <w:lvlText w:val="%6."/>
      <w:lvlJc w:val="left"/>
      <w:pPr>
        <w:tabs>
          <w:tab w:val="num" w:pos="4812"/>
        </w:tabs>
        <w:ind w:left="4812" w:hanging="360"/>
      </w:pPr>
      <w:rPr>
        <w:rFonts w:cs="Times New Roman"/>
      </w:rPr>
    </w:lvl>
    <w:lvl w:ilvl="6" w:tplc="0419000F">
      <w:start w:val="1"/>
      <w:numFmt w:val="decimal"/>
      <w:lvlText w:val="%7."/>
      <w:lvlJc w:val="left"/>
      <w:pPr>
        <w:tabs>
          <w:tab w:val="num" w:pos="5532"/>
        </w:tabs>
        <w:ind w:left="5532" w:hanging="360"/>
      </w:pPr>
      <w:rPr>
        <w:rFonts w:cs="Times New Roman"/>
      </w:rPr>
    </w:lvl>
    <w:lvl w:ilvl="7" w:tplc="04190019">
      <w:start w:val="1"/>
      <w:numFmt w:val="decimal"/>
      <w:lvlText w:val="%8."/>
      <w:lvlJc w:val="left"/>
      <w:pPr>
        <w:tabs>
          <w:tab w:val="num" w:pos="6252"/>
        </w:tabs>
        <w:ind w:left="6252" w:hanging="360"/>
      </w:pPr>
      <w:rPr>
        <w:rFonts w:cs="Times New Roman"/>
      </w:rPr>
    </w:lvl>
    <w:lvl w:ilvl="8" w:tplc="0419001B">
      <w:start w:val="1"/>
      <w:numFmt w:val="decimal"/>
      <w:lvlText w:val="%9."/>
      <w:lvlJc w:val="left"/>
      <w:pPr>
        <w:tabs>
          <w:tab w:val="num" w:pos="6972"/>
        </w:tabs>
        <w:ind w:left="6972" w:hanging="360"/>
      </w:pPr>
      <w:rPr>
        <w:rFonts w:cs="Times New Roman"/>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CF7C4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0DA1416"/>
    <w:multiLevelType w:val="hybridMultilevel"/>
    <w:tmpl w:val="69C4EF1A"/>
    <w:lvl w:ilvl="0" w:tplc="025A799A">
      <w:start w:val="1"/>
      <w:numFmt w:val="decimal"/>
      <w:lvlText w:val="%1."/>
      <w:lvlJc w:val="left"/>
      <w:pPr>
        <w:ind w:left="1287"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9" w15:restartNumberingAfterBreak="0">
    <w:nsid w:val="523929A0"/>
    <w:multiLevelType w:val="hybridMultilevel"/>
    <w:tmpl w:val="125A7010"/>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5CD94DA1"/>
    <w:multiLevelType w:val="hybridMultilevel"/>
    <w:tmpl w:val="AA283D56"/>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15:restartNumberingAfterBreak="0">
    <w:nsid w:val="5EAF3D00"/>
    <w:multiLevelType w:val="hybridMultilevel"/>
    <w:tmpl w:val="D81E9C44"/>
    <w:lvl w:ilvl="0" w:tplc="025A799A">
      <w:start w:val="1"/>
      <w:numFmt w:val="decimal"/>
      <w:lvlText w:val="%1."/>
      <w:lvlJc w:val="left"/>
      <w:pPr>
        <w:ind w:left="1287"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ED1351B"/>
    <w:multiLevelType w:val="hybridMultilevel"/>
    <w:tmpl w:val="F6AE17B8"/>
    <w:lvl w:ilvl="0" w:tplc="025A799A">
      <w:start w:val="1"/>
      <w:numFmt w:val="decimal"/>
      <w:lvlText w:val="%1."/>
      <w:lvlJc w:val="left"/>
      <w:pPr>
        <w:ind w:left="1854"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5" w15:restartNumberingAfterBreak="0">
    <w:nsid w:val="60864E2F"/>
    <w:multiLevelType w:val="hybridMultilevel"/>
    <w:tmpl w:val="36D25EF8"/>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2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6"/>
  </w:num>
  <w:num w:numId="3">
    <w:abstractNumId w:val="11"/>
  </w:num>
  <w:num w:numId="4">
    <w:abstractNumId w:val="20"/>
  </w:num>
  <w:num w:numId="5">
    <w:abstractNumId w:val="10"/>
  </w:num>
  <w:num w:numId="6">
    <w:abstractNumId w:val="5"/>
  </w:num>
  <w:num w:numId="7">
    <w:abstractNumId w:val="15"/>
  </w:num>
  <w:num w:numId="8">
    <w:abstractNumId w:val="21"/>
  </w:num>
  <w:num w:numId="9">
    <w:abstractNumId w:val="28"/>
  </w:num>
  <w:num w:numId="10">
    <w:abstractNumId w:val="18"/>
  </w:num>
  <w:num w:numId="11">
    <w:abstractNumId w:val="16"/>
  </w:num>
  <w:num w:numId="12">
    <w:abstractNumId w:val="27"/>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7"/>
  </w:num>
  <w:num w:numId="17">
    <w:abstractNumId w:val="8"/>
  </w:num>
  <w:num w:numId="18">
    <w:abstractNumId w:val="3"/>
  </w:num>
  <w:num w:numId="19">
    <w:abstractNumId w:val="17"/>
  </w:num>
  <w:num w:numId="20">
    <w:abstractNumId w:val="25"/>
  </w:num>
  <w:num w:numId="21">
    <w:abstractNumId w:val="22"/>
  </w:num>
  <w:num w:numId="22">
    <w:abstractNumId w:val="9"/>
  </w:num>
  <w:num w:numId="23">
    <w:abstractNumId w:val="19"/>
  </w:num>
  <w:num w:numId="24">
    <w:abstractNumId w:val="12"/>
  </w:num>
  <w:num w:numId="25">
    <w:abstractNumId w:val="13"/>
  </w:num>
  <w:num w:numId="26">
    <w:abstractNumId w:val="6"/>
  </w:num>
  <w:num w:numId="27">
    <w:abstractNumId w:val="23"/>
  </w:num>
  <w:num w:numId="28">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317AB"/>
    <w:rsid w:val="0003302C"/>
    <w:rsid w:val="00033CEA"/>
    <w:rsid w:val="00034A75"/>
    <w:rsid w:val="000365FC"/>
    <w:rsid w:val="000366C4"/>
    <w:rsid w:val="000472E3"/>
    <w:rsid w:val="0005309A"/>
    <w:rsid w:val="000558E1"/>
    <w:rsid w:val="00057CBB"/>
    <w:rsid w:val="000660DC"/>
    <w:rsid w:val="000710D9"/>
    <w:rsid w:val="00072222"/>
    <w:rsid w:val="00075FB2"/>
    <w:rsid w:val="00076108"/>
    <w:rsid w:val="00084190"/>
    <w:rsid w:val="0008548E"/>
    <w:rsid w:val="00090B42"/>
    <w:rsid w:val="000A398C"/>
    <w:rsid w:val="000B027A"/>
    <w:rsid w:val="000B02E8"/>
    <w:rsid w:val="000B2E6F"/>
    <w:rsid w:val="000B6283"/>
    <w:rsid w:val="000B66F0"/>
    <w:rsid w:val="000D0F53"/>
    <w:rsid w:val="000D30F6"/>
    <w:rsid w:val="000D793F"/>
    <w:rsid w:val="000E427D"/>
    <w:rsid w:val="000E53B6"/>
    <w:rsid w:val="000E6354"/>
    <w:rsid w:val="000F0053"/>
    <w:rsid w:val="000F0146"/>
    <w:rsid w:val="000F229C"/>
    <w:rsid w:val="000F440F"/>
    <w:rsid w:val="0011002C"/>
    <w:rsid w:val="001134DA"/>
    <w:rsid w:val="0011373B"/>
    <w:rsid w:val="0011664E"/>
    <w:rsid w:val="00117F6D"/>
    <w:rsid w:val="001258D3"/>
    <w:rsid w:val="0013497C"/>
    <w:rsid w:val="001446E2"/>
    <w:rsid w:val="0015146A"/>
    <w:rsid w:val="00155986"/>
    <w:rsid w:val="00160160"/>
    <w:rsid w:val="001615E8"/>
    <w:rsid w:val="001654FA"/>
    <w:rsid w:val="001657D9"/>
    <w:rsid w:val="00176CDC"/>
    <w:rsid w:val="001A1736"/>
    <w:rsid w:val="001A1F37"/>
    <w:rsid w:val="001A5339"/>
    <w:rsid w:val="001A6EEF"/>
    <w:rsid w:val="001B1001"/>
    <w:rsid w:val="001B2D68"/>
    <w:rsid w:val="001B60D7"/>
    <w:rsid w:val="001C5440"/>
    <w:rsid w:val="001C5872"/>
    <w:rsid w:val="001D3ABC"/>
    <w:rsid w:val="001E1177"/>
    <w:rsid w:val="001E14B8"/>
    <w:rsid w:val="001E43EC"/>
    <w:rsid w:val="001E5A43"/>
    <w:rsid w:val="001F5B8A"/>
    <w:rsid w:val="0020180A"/>
    <w:rsid w:val="00201B8B"/>
    <w:rsid w:val="00207660"/>
    <w:rsid w:val="0021291A"/>
    <w:rsid w:val="00215348"/>
    <w:rsid w:val="00215742"/>
    <w:rsid w:val="00216913"/>
    <w:rsid w:val="00234A45"/>
    <w:rsid w:val="002378D5"/>
    <w:rsid w:val="0024195B"/>
    <w:rsid w:val="00243CC6"/>
    <w:rsid w:val="002440AC"/>
    <w:rsid w:val="00244D48"/>
    <w:rsid w:val="00253C7D"/>
    <w:rsid w:val="00256E87"/>
    <w:rsid w:val="00257C0F"/>
    <w:rsid w:val="00262FFD"/>
    <w:rsid w:val="00270187"/>
    <w:rsid w:val="00283F33"/>
    <w:rsid w:val="0028540D"/>
    <w:rsid w:val="00292248"/>
    <w:rsid w:val="002A1EA3"/>
    <w:rsid w:val="002A3FD7"/>
    <w:rsid w:val="002C1568"/>
    <w:rsid w:val="002C2420"/>
    <w:rsid w:val="002D0F2F"/>
    <w:rsid w:val="002D30B4"/>
    <w:rsid w:val="002E3693"/>
    <w:rsid w:val="002E6EA5"/>
    <w:rsid w:val="002F1FCD"/>
    <w:rsid w:val="002F2EDF"/>
    <w:rsid w:val="002F782F"/>
    <w:rsid w:val="00302DFD"/>
    <w:rsid w:val="00307545"/>
    <w:rsid w:val="00313976"/>
    <w:rsid w:val="0032634E"/>
    <w:rsid w:val="00330BD5"/>
    <w:rsid w:val="003363FA"/>
    <w:rsid w:val="00337D36"/>
    <w:rsid w:val="0034105A"/>
    <w:rsid w:val="00341195"/>
    <w:rsid w:val="00341C25"/>
    <w:rsid w:val="00350EF3"/>
    <w:rsid w:val="003519D7"/>
    <w:rsid w:val="003533FC"/>
    <w:rsid w:val="00353B01"/>
    <w:rsid w:val="00360B62"/>
    <w:rsid w:val="00363364"/>
    <w:rsid w:val="003677C0"/>
    <w:rsid w:val="00367A3C"/>
    <w:rsid w:val="00375E38"/>
    <w:rsid w:val="00385EAF"/>
    <w:rsid w:val="00394DB7"/>
    <w:rsid w:val="003A76FF"/>
    <w:rsid w:val="003C752F"/>
    <w:rsid w:val="003E48E0"/>
    <w:rsid w:val="003E799C"/>
    <w:rsid w:val="003F0CEF"/>
    <w:rsid w:val="003F18DB"/>
    <w:rsid w:val="003F48D3"/>
    <w:rsid w:val="003F536C"/>
    <w:rsid w:val="0040001B"/>
    <w:rsid w:val="0040180E"/>
    <w:rsid w:val="004079FC"/>
    <w:rsid w:val="004159E3"/>
    <w:rsid w:val="00421296"/>
    <w:rsid w:val="00426001"/>
    <w:rsid w:val="0043057E"/>
    <w:rsid w:val="00441A7C"/>
    <w:rsid w:val="00444DA4"/>
    <w:rsid w:val="00454EA2"/>
    <w:rsid w:val="00462BCF"/>
    <w:rsid w:val="00466912"/>
    <w:rsid w:val="00470E0C"/>
    <w:rsid w:val="004B0DB4"/>
    <w:rsid w:val="004B63A6"/>
    <w:rsid w:val="004B69FC"/>
    <w:rsid w:val="004E1D16"/>
    <w:rsid w:val="004E2400"/>
    <w:rsid w:val="004E4631"/>
    <w:rsid w:val="004E7649"/>
    <w:rsid w:val="004F4739"/>
    <w:rsid w:val="004F780A"/>
    <w:rsid w:val="0050343B"/>
    <w:rsid w:val="00510F01"/>
    <w:rsid w:val="00521EC4"/>
    <w:rsid w:val="0052394B"/>
    <w:rsid w:val="00536555"/>
    <w:rsid w:val="00540FEA"/>
    <w:rsid w:val="00555770"/>
    <w:rsid w:val="00557DC1"/>
    <w:rsid w:val="00574276"/>
    <w:rsid w:val="00586578"/>
    <w:rsid w:val="00586680"/>
    <w:rsid w:val="00587B3B"/>
    <w:rsid w:val="00591DAD"/>
    <w:rsid w:val="00595C13"/>
    <w:rsid w:val="005A5AE6"/>
    <w:rsid w:val="005B0DEE"/>
    <w:rsid w:val="005C1F1F"/>
    <w:rsid w:val="005C2B3C"/>
    <w:rsid w:val="005C686E"/>
    <w:rsid w:val="005C6D88"/>
    <w:rsid w:val="005D4CBC"/>
    <w:rsid w:val="005F0774"/>
    <w:rsid w:val="005F48B9"/>
    <w:rsid w:val="005F7335"/>
    <w:rsid w:val="006038D7"/>
    <w:rsid w:val="0060440A"/>
    <w:rsid w:val="00604F7C"/>
    <w:rsid w:val="006178D3"/>
    <w:rsid w:val="00633CD5"/>
    <w:rsid w:val="006351D8"/>
    <w:rsid w:val="00637074"/>
    <w:rsid w:val="00642E75"/>
    <w:rsid w:val="0064569F"/>
    <w:rsid w:val="0065192A"/>
    <w:rsid w:val="00663F66"/>
    <w:rsid w:val="006744CB"/>
    <w:rsid w:val="006760DD"/>
    <w:rsid w:val="006774E3"/>
    <w:rsid w:val="006962BD"/>
    <w:rsid w:val="00696F5D"/>
    <w:rsid w:val="006A0271"/>
    <w:rsid w:val="006A5AB7"/>
    <w:rsid w:val="006C2F1D"/>
    <w:rsid w:val="006C4353"/>
    <w:rsid w:val="006E45B3"/>
    <w:rsid w:val="00703411"/>
    <w:rsid w:val="0070646A"/>
    <w:rsid w:val="00707077"/>
    <w:rsid w:val="00707E3B"/>
    <w:rsid w:val="0071262F"/>
    <w:rsid w:val="00715365"/>
    <w:rsid w:val="00720A58"/>
    <w:rsid w:val="00722502"/>
    <w:rsid w:val="007241D5"/>
    <w:rsid w:val="00724F16"/>
    <w:rsid w:val="007253B9"/>
    <w:rsid w:val="00727728"/>
    <w:rsid w:val="00743BFB"/>
    <w:rsid w:val="00753021"/>
    <w:rsid w:val="00754ABC"/>
    <w:rsid w:val="007557B3"/>
    <w:rsid w:val="00764CE2"/>
    <w:rsid w:val="00764F3B"/>
    <w:rsid w:val="00772C22"/>
    <w:rsid w:val="00777425"/>
    <w:rsid w:val="00780A53"/>
    <w:rsid w:val="00784213"/>
    <w:rsid w:val="0078534B"/>
    <w:rsid w:val="00795927"/>
    <w:rsid w:val="00797C19"/>
    <w:rsid w:val="007A1EDA"/>
    <w:rsid w:val="007A3601"/>
    <w:rsid w:val="007B023B"/>
    <w:rsid w:val="007B0901"/>
    <w:rsid w:val="007B680F"/>
    <w:rsid w:val="007C523C"/>
    <w:rsid w:val="007C7C85"/>
    <w:rsid w:val="007D12C4"/>
    <w:rsid w:val="007E03E8"/>
    <w:rsid w:val="007E49F4"/>
    <w:rsid w:val="007F0123"/>
    <w:rsid w:val="007F2D8F"/>
    <w:rsid w:val="007F3659"/>
    <w:rsid w:val="007F3ACF"/>
    <w:rsid w:val="00802C02"/>
    <w:rsid w:val="00802F71"/>
    <w:rsid w:val="00814C3D"/>
    <w:rsid w:val="008170B6"/>
    <w:rsid w:val="00832B37"/>
    <w:rsid w:val="008365A6"/>
    <w:rsid w:val="008434AC"/>
    <w:rsid w:val="00843BD8"/>
    <w:rsid w:val="00853C67"/>
    <w:rsid w:val="00856011"/>
    <w:rsid w:val="0085642A"/>
    <w:rsid w:val="008646C3"/>
    <w:rsid w:val="008727D0"/>
    <w:rsid w:val="008819F7"/>
    <w:rsid w:val="008923FA"/>
    <w:rsid w:val="0089270A"/>
    <w:rsid w:val="00896A13"/>
    <w:rsid w:val="008A5993"/>
    <w:rsid w:val="008A7E41"/>
    <w:rsid w:val="008D059F"/>
    <w:rsid w:val="008D4EB0"/>
    <w:rsid w:val="008E601C"/>
    <w:rsid w:val="0090429A"/>
    <w:rsid w:val="00904BBC"/>
    <w:rsid w:val="00907318"/>
    <w:rsid w:val="009258BE"/>
    <w:rsid w:val="0092641C"/>
    <w:rsid w:val="00935672"/>
    <w:rsid w:val="00940B4F"/>
    <w:rsid w:val="00941FA8"/>
    <w:rsid w:val="00942D0B"/>
    <w:rsid w:val="009464F3"/>
    <w:rsid w:val="00952F45"/>
    <w:rsid w:val="0095663B"/>
    <w:rsid w:val="00956B22"/>
    <w:rsid w:val="00960817"/>
    <w:rsid w:val="00960E38"/>
    <w:rsid w:val="00962532"/>
    <w:rsid w:val="009658B9"/>
    <w:rsid w:val="00966D75"/>
    <w:rsid w:val="00981D95"/>
    <w:rsid w:val="00985D0B"/>
    <w:rsid w:val="0099483A"/>
    <w:rsid w:val="009968CF"/>
    <w:rsid w:val="00996A25"/>
    <w:rsid w:val="009A4485"/>
    <w:rsid w:val="009C58AD"/>
    <w:rsid w:val="009C7E7D"/>
    <w:rsid w:val="009E0C36"/>
    <w:rsid w:val="009F2F6D"/>
    <w:rsid w:val="00A134C3"/>
    <w:rsid w:val="00A35F47"/>
    <w:rsid w:val="00A37369"/>
    <w:rsid w:val="00A37C93"/>
    <w:rsid w:val="00A40D8E"/>
    <w:rsid w:val="00A41971"/>
    <w:rsid w:val="00A430D9"/>
    <w:rsid w:val="00A44DFF"/>
    <w:rsid w:val="00A567A0"/>
    <w:rsid w:val="00A62C4D"/>
    <w:rsid w:val="00A71C43"/>
    <w:rsid w:val="00A813B7"/>
    <w:rsid w:val="00A87188"/>
    <w:rsid w:val="00A87544"/>
    <w:rsid w:val="00A91F5F"/>
    <w:rsid w:val="00A92D7B"/>
    <w:rsid w:val="00A941AA"/>
    <w:rsid w:val="00A96FF5"/>
    <w:rsid w:val="00AA13E3"/>
    <w:rsid w:val="00AA24C3"/>
    <w:rsid w:val="00AB6693"/>
    <w:rsid w:val="00AC2938"/>
    <w:rsid w:val="00AC7DF1"/>
    <w:rsid w:val="00AD658D"/>
    <w:rsid w:val="00AE283F"/>
    <w:rsid w:val="00AE310A"/>
    <w:rsid w:val="00AF0687"/>
    <w:rsid w:val="00AF5086"/>
    <w:rsid w:val="00B07384"/>
    <w:rsid w:val="00B10602"/>
    <w:rsid w:val="00B219AE"/>
    <w:rsid w:val="00B256E0"/>
    <w:rsid w:val="00B319A4"/>
    <w:rsid w:val="00B408B6"/>
    <w:rsid w:val="00B43110"/>
    <w:rsid w:val="00B47B0E"/>
    <w:rsid w:val="00B52658"/>
    <w:rsid w:val="00B65424"/>
    <w:rsid w:val="00B91DFF"/>
    <w:rsid w:val="00B92560"/>
    <w:rsid w:val="00B94CB1"/>
    <w:rsid w:val="00B97BE2"/>
    <w:rsid w:val="00BB1B65"/>
    <w:rsid w:val="00BB791C"/>
    <w:rsid w:val="00BD106F"/>
    <w:rsid w:val="00BD314D"/>
    <w:rsid w:val="00BD3B7D"/>
    <w:rsid w:val="00BE24BB"/>
    <w:rsid w:val="00BE401E"/>
    <w:rsid w:val="00BF1A80"/>
    <w:rsid w:val="00BF46C4"/>
    <w:rsid w:val="00C06B3E"/>
    <w:rsid w:val="00C078E6"/>
    <w:rsid w:val="00C11074"/>
    <w:rsid w:val="00C11973"/>
    <w:rsid w:val="00C11EB4"/>
    <w:rsid w:val="00C12B5D"/>
    <w:rsid w:val="00C163CD"/>
    <w:rsid w:val="00C46911"/>
    <w:rsid w:val="00C53680"/>
    <w:rsid w:val="00C64518"/>
    <w:rsid w:val="00C7126E"/>
    <w:rsid w:val="00C7395D"/>
    <w:rsid w:val="00C8171F"/>
    <w:rsid w:val="00C93D82"/>
    <w:rsid w:val="00CA10C0"/>
    <w:rsid w:val="00CA4E92"/>
    <w:rsid w:val="00CC7FE5"/>
    <w:rsid w:val="00CD3615"/>
    <w:rsid w:val="00CD591B"/>
    <w:rsid w:val="00CD6905"/>
    <w:rsid w:val="00CE4747"/>
    <w:rsid w:val="00CF6B2C"/>
    <w:rsid w:val="00D00133"/>
    <w:rsid w:val="00D24495"/>
    <w:rsid w:val="00D31D15"/>
    <w:rsid w:val="00D415B0"/>
    <w:rsid w:val="00D53982"/>
    <w:rsid w:val="00D57159"/>
    <w:rsid w:val="00D5728C"/>
    <w:rsid w:val="00D613EF"/>
    <w:rsid w:val="00D61B05"/>
    <w:rsid w:val="00D862BD"/>
    <w:rsid w:val="00DB1426"/>
    <w:rsid w:val="00DB2EB4"/>
    <w:rsid w:val="00DC11F5"/>
    <w:rsid w:val="00DD712E"/>
    <w:rsid w:val="00DE1145"/>
    <w:rsid w:val="00E04702"/>
    <w:rsid w:val="00E06356"/>
    <w:rsid w:val="00E079D9"/>
    <w:rsid w:val="00E15138"/>
    <w:rsid w:val="00E21B98"/>
    <w:rsid w:val="00E31B51"/>
    <w:rsid w:val="00E32466"/>
    <w:rsid w:val="00E324FF"/>
    <w:rsid w:val="00E3414D"/>
    <w:rsid w:val="00E353DC"/>
    <w:rsid w:val="00E46EB1"/>
    <w:rsid w:val="00E53141"/>
    <w:rsid w:val="00E54D67"/>
    <w:rsid w:val="00E54DD8"/>
    <w:rsid w:val="00E562B2"/>
    <w:rsid w:val="00E639E6"/>
    <w:rsid w:val="00E66028"/>
    <w:rsid w:val="00E67765"/>
    <w:rsid w:val="00E70EB1"/>
    <w:rsid w:val="00E73DF4"/>
    <w:rsid w:val="00E8101E"/>
    <w:rsid w:val="00E96F03"/>
    <w:rsid w:val="00EA532F"/>
    <w:rsid w:val="00EA7789"/>
    <w:rsid w:val="00EA7D3E"/>
    <w:rsid w:val="00EB065C"/>
    <w:rsid w:val="00EB3314"/>
    <w:rsid w:val="00EB3399"/>
    <w:rsid w:val="00EB7E4D"/>
    <w:rsid w:val="00EC232D"/>
    <w:rsid w:val="00EC3BF7"/>
    <w:rsid w:val="00EC6C16"/>
    <w:rsid w:val="00ED396A"/>
    <w:rsid w:val="00ED3E68"/>
    <w:rsid w:val="00ED4788"/>
    <w:rsid w:val="00EE64B9"/>
    <w:rsid w:val="00EF140F"/>
    <w:rsid w:val="00EF31F4"/>
    <w:rsid w:val="00EF7E24"/>
    <w:rsid w:val="00F0136D"/>
    <w:rsid w:val="00F0399E"/>
    <w:rsid w:val="00F27EA9"/>
    <w:rsid w:val="00F3044D"/>
    <w:rsid w:val="00F46C7B"/>
    <w:rsid w:val="00F5396A"/>
    <w:rsid w:val="00F641E1"/>
    <w:rsid w:val="00F70365"/>
    <w:rsid w:val="00F742CF"/>
    <w:rsid w:val="00F918CC"/>
    <w:rsid w:val="00F91CD9"/>
    <w:rsid w:val="00F92B2D"/>
    <w:rsid w:val="00FA628D"/>
    <w:rsid w:val="00FB2529"/>
    <w:rsid w:val="00FB4057"/>
    <w:rsid w:val="00FC3B95"/>
    <w:rsid w:val="00FC4C2C"/>
    <w:rsid w:val="00FC5090"/>
    <w:rsid w:val="00FC612B"/>
    <w:rsid w:val="00FE085B"/>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4E09D9"/>
  <w15:docId w15:val="{49B3C53D-AF8D-4996-B5B6-E60368AB9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szCs w:val="20"/>
      <w:lang w:val="en-US"/>
    </w:rPr>
  </w:style>
  <w:style w:type="character" w:customStyle="1" w:styleId="af7">
    <w:name w:val="Основной текст с отступом Знак"/>
    <w:link w:val="af6"/>
    <w:uiPriority w:val="99"/>
    <w:locked/>
    <w:rsid w:val="00F70365"/>
    <w:rPr>
      <w:rFonts w:cs="Times New Roman"/>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cs="Times New Roman"/>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rPr>
  </w:style>
  <w:style w:type="character" w:customStyle="1" w:styleId="a4">
    <w:name w:val="Абзац списка Знак"/>
    <w:link w:val="a3"/>
    <w:uiPriority w:val="99"/>
    <w:locked/>
    <w:rsid w:val="00A37C93"/>
    <w:rPr>
      <w:sz w:val="24"/>
    </w:rPr>
  </w:style>
  <w:style w:type="paragraph" w:customStyle="1" w:styleId="text">
    <w:name w:val="text"/>
    <w:basedOn w:val="a"/>
    <w:uiPriority w:val="99"/>
    <w:rsid w:val="009258BE"/>
    <w:pPr>
      <w:spacing w:after="100" w:afterAutospacing="1"/>
      <w:ind w:left="400" w:right="400" w:firstLine="400"/>
      <w:jc w:val="both"/>
    </w:pPr>
    <w:rPr>
      <w:color w:val="000000"/>
    </w:rPr>
  </w:style>
  <w:style w:type="paragraph" w:styleId="afb">
    <w:name w:val="Subtitle"/>
    <w:basedOn w:val="a"/>
    <w:link w:val="afc"/>
    <w:uiPriority w:val="99"/>
    <w:qFormat/>
    <w:rsid w:val="002A3FD7"/>
    <w:pPr>
      <w:ind w:left="-1260" w:firstLine="900"/>
    </w:pPr>
    <w:rPr>
      <w:b/>
      <w:bCs/>
    </w:rPr>
  </w:style>
  <w:style w:type="character" w:customStyle="1" w:styleId="afc">
    <w:name w:val="Подзаголовок Знак"/>
    <w:link w:val="afb"/>
    <w:uiPriority w:val="99"/>
    <w:locked/>
    <w:rsid w:val="002A3FD7"/>
    <w:rPr>
      <w:rFonts w:cs="Times New Roman"/>
      <w:b/>
      <w:sz w:val="24"/>
    </w:rPr>
  </w:style>
  <w:style w:type="paragraph" w:customStyle="1" w:styleId="ConsPlusNormal">
    <w:name w:val="ConsPlusNormal"/>
    <w:uiPriority w:val="99"/>
    <w:rsid w:val="002A3FD7"/>
    <w:pPr>
      <w:widowControl w:val="0"/>
      <w:autoSpaceDE w:val="0"/>
      <w:autoSpaceDN w:val="0"/>
      <w:adjustRightInd w:val="0"/>
      <w:ind w:firstLine="720"/>
    </w:pPr>
    <w:rPr>
      <w:rFonts w:ascii="Arial" w:hAnsi="Arial" w:cs="Arial"/>
    </w:rPr>
  </w:style>
  <w:style w:type="paragraph" w:customStyle="1" w:styleId="western">
    <w:name w:val="western"/>
    <w:basedOn w:val="a"/>
    <w:uiPriority w:val="99"/>
    <w:rsid w:val="00BF1A8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6249061">
      <w:marLeft w:val="0"/>
      <w:marRight w:val="0"/>
      <w:marTop w:val="0"/>
      <w:marBottom w:val="0"/>
      <w:divBdr>
        <w:top w:val="none" w:sz="0" w:space="0" w:color="auto"/>
        <w:left w:val="none" w:sz="0" w:space="0" w:color="auto"/>
        <w:bottom w:val="none" w:sz="0" w:space="0" w:color="auto"/>
        <w:right w:val="none" w:sz="0" w:space="0" w:color="auto"/>
      </w:divBdr>
      <w:divsChild>
        <w:div w:id="1776249102">
          <w:marLeft w:val="0"/>
          <w:marRight w:val="0"/>
          <w:marTop w:val="0"/>
          <w:marBottom w:val="0"/>
          <w:divBdr>
            <w:top w:val="none" w:sz="0" w:space="0" w:color="auto"/>
            <w:left w:val="none" w:sz="0" w:space="0" w:color="auto"/>
            <w:bottom w:val="none" w:sz="0" w:space="0" w:color="auto"/>
            <w:right w:val="none" w:sz="0" w:space="0" w:color="auto"/>
          </w:divBdr>
          <w:divsChild>
            <w:div w:id="1776249074">
              <w:marLeft w:val="0"/>
              <w:marRight w:val="450"/>
              <w:marTop w:val="0"/>
              <w:marBottom w:val="0"/>
              <w:divBdr>
                <w:top w:val="none" w:sz="0" w:space="0" w:color="auto"/>
                <w:left w:val="none" w:sz="0" w:space="0" w:color="auto"/>
                <w:bottom w:val="none" w:sz="0" w:space="0" w:color="auto"/>
                <w:right w:val="none" w:sz="0" w:space="0" w:color="auto"/>
              </w:divBdr>
            </w:div>
          </w:divsChild>
        </w:div>
        <w:div w:id="1776249140">
          <w:marLeft w:val="0"/>
          <w:marRight w:val="0"/>
          <w:marTop w:val="0"/>
          <w:marBottom w:val="0"/>
          <w:divBdr>
            <w:top w:val="none" w:sz="0" w:space="0" w:color="auto"/>
            <w:left w:val="none" w:sz="0" w:space="0" w:color="auto"/>
            <w:bottom w:val="none" w:sz="0" w:space="0" w:color="auto"/>
            <w:right w:val="none" w:sz="0" w:space="0" w:color="auto"/>
          </w:divBdr>
          <w:divsChild>
            <w:div w:id="1776249119">
              <w:marLeft w:val="0"/>
              <w:marRight w:val="0"/>
              <w:marTop w:val="0"/>
              <w:marBottom w:val="75"/>
              <w:divBdr>
                <w:top w:val="none" w:sz="0" w:space="0" w:color="auto"/>
                <w:left w:val="none" w:sz="0" w:space="0" w:color="auto"/>
                <w:bottom w:val="none" w:sz="0" w:space="0" w:color="auto"/>
                <w:right w:val="none" w:sz="0" w:space="0" w:color="auto"/>
              </w:divBdr>
            </w:div>
            <w:div w:id="1776249123">
              <w:marLeft w:val="0"/>
              <w:marRight w:val="0"/>
              <w:marTop w:val="0"/>
              <w:marBottom w:val="75"/>
              <w:divBdr>
                <w:top w:val="none" w:sz="0" w:space="0" w:color="auto"/>
                <w:left w:val="none" w:sz="0" w:space="0" w:color="auto"/>
                <w:bottom w:val="none" w:sz="0" w:space="0" w:color="auto"/>
                <w:right w:val="none" w:sz="0" w:space="0" w:color="auto"/>
              </w:divBdr>
            </w:div>
            <w:div w:id="177624912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76249062">
      <w:marLeft w:val="0"/>
      <w:marRight w:val="0"/>
      <w:marTop w:val="0"/>
      <w:marBottom w:val="0"/>
      <w:divBdr>
        <w:top w:val="none" w:sz="0" w:space="0" w:color="auto"/>
        <w:left w:val="none" w:sz="0" w:space="0" w:color="auto"/>
        <w:bottom w:val="none" w:sz="0" w:space="0" w:color="auto"/>
        <w:right w:val="none" w:sz="0" w:space="0" w:color="auto"/>
      </w:divBdr>
      <w:divsChild>
        <w:div w:id="1776249106">
          <w:marLeft w:val="0"/>
          <w:marRight w:val="0"/>
          <w:marTop w:val="0"/>
          <w:marBottom w:val="0"/>
          <w:divBdr>
            <w:top w:val="none" w:sz="0" w:space="0" w:color="auto"/>
            <w:left w:val="none" w:sz="0" w:space="0" w:color="auto"/>
            <w:bottom w:val="none" w:sz="0" w:space="0" w:color="auto"/>
            <w:right w:val="none" w:sz="0" w:space="0" w:color="auto"/>
          </w:divBdr>
          <w:divsChild>
            <w:div w:id="1776249111">
              <w:marLeft w:val="0"/>
              <w:marRight w:val="450"/>
              <w:marTop w:val="0"/>
              <w:marBottom w:val="0"/>
              <w:divBdr>
                <w:top w:val="none" w:sz="0" w:space="0" w:color="auto"/>
                <w:left w:val="none" w:sz="0" w:space="0" w:color="auto"/>
                <w:bottom w:val="none" w:sz="0" w:space="0" w:color="auto"/>
                <w:right w:val="none" w:sz="0" w:space="0" w:color="auto"/>
              </w:divBdr>
            </w:div>
          </w:divsChild>
        </w:div>
        <w:div w:id="1776249110">
          <w:marLeft w:val="0"/>
          <w:marRight w:val="0"/>
          <w:marTop w:val="0"/>
          <w:marBottom w:val="0"/>
          <w:divBdr>
            <w:top w:val="none" w:sz="0" w:space="0" w:color="auto"/>
            <w:left w:val="none" w:sz="0" w:space="0" w:color="auto"/>
            <w:bottom w:val="none" w:sz="0" w:space="0" w:color="auto"/>
            <w:right w:val="none" w:sz="0" w:space="0" w:color="auto"/>
          </w:divBdr>
          <w:divsChild>
            <w:div w:id="1776249071">
              <w:marLeft w:val="0"/>
              <w:marRight w:val="0"/>
              <w:marTop w:val="0"/>
              <w:marBottom w:val="75"/>
              <w:divBdr>
                <w:top w:val="none" w:sz="0" w:space="0" w:color="auto"/>
                <w:left w:val="none" w:sz="0" w:space="0" w:color="auto"/>
                <w:bottom w:val="none" w:sz="0" w:space="0" w:color="auto"/>
                <w:right w:val="none" w:sz="0" w:space="0" w:color="auto"/>
              </w:divBdr>
            </w:div>
            <w:div w:id="1776249085">
              <w:marLeft w:val="0"/>
              <w:marRight w:val="0"/>
              <w:marTop w:val="0"/>
              <w:marBottom w:val="75"/>
              <w:divBdr>
                <w:top w:val="none" w:sz="0" w:space="0" w:color="auto"/>
                <w:left w:val="none" w:sz="0" w:space="0" w:color="auto"/>
                <w:bottom w:val="none" w:sz="0" w:space="0" w:color="auto"/>
                <w:right w:val="none" w:sz="0" w:space="0" w:color="auto"/>
              </w:divBdr>
            </w:div>
            <w:div w:id="177624911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76249065">
      <w:marLeft w:val="0"/>
      <w:marRight w:val="0"/>
      <w:marTop w:val="0"/>
      <w:marBottom w:val="0"/>
      <w:divBdr>
        <w:top w:val="none" w:sz="0" w:space="0" w:color="auto"/>
        <w:left w:val="none" w:sz="0" w:space="0" w:color="auto"/>
        <w:bottom w:val="none" w:sz="0" w:space="0" w:color="auto"/>
        <w:right w:val="none" w:sz="0" w:space="0" w:color="auto"/>
      </w:divBdr>
    </w:div>
    <w:div w:id="1776249070">
      <w:marLeft w:val="0"/>
      <w:marRight w:val="0"/>
      <w:marTop w:val="0"/>
      <w:marBottom w:val="0"/>
      <w:divBdr>
        <w:top w:val="none" w:sz="0" w:space="0" w:color="auto"/>
        <w:left w:val="none" w:sz="0" w:space="0" w:color="auto"/>
        <w:bottom w:val="none" w:sz="0" w:space="0" w:color="auto"/>
        <w:right w:val="none" w:sz="0" w:space="0" w:color="auto"/>
      </w:divBdr>
      <w:divsChild>
        <w:div w:id="1776249100">
          <w:marLeft w:val="-225"/>
          <w:marRight w:val="-225"/>
          <w:marTop w:val="0"/>
          <w:marBottom w:val="0"/>
          <w:divBdr>
            <w:top w:val="none" w:sz="0" w:space="0" w:color="auto"/>
            <w:left w:val="none" w:sz="0" w:space="0" w:color="auto"/>
            <w:bottom w:val="none" w:sz="0" w:space="0" w:color="auto"/>
            <w:right w:val="none" w:sz="0" w:space="0" w:color="auto"/>
          </w:divBdr>
          <w:divsChild>
            <w:div w:id="1776249115">
              <w:marLeft w:val="0"/>
              <w:marRight w:val="0"/>
              <w:marTop w:val="0"/>
              <w:marBottom w:val="0"/>
              <w:divBdr>
                <w:top w:val="none" w:sz="0" w:space="0" w:color="auto"/>
                <w:left w:val="none" w:sz="0" w:space="0" w:color="auto"/>
                <w:bottom w:val="none" w:sz="0" w:space="0" w:color="auto"/>
                <w:right w:val="none" w:sz="0" w:space="0" w:color="auto"/>
              </w:divBdr>
              <w:divsChild>
                <w:div w:id="1776249098">
                  <w:marLeft w:val="-225"/>
                  <w:marRight w:val="-225"/>
                  <w:marTop w:val="0"/>
                  <w:marBottom w:val="0"/>
                  <w:divBdr>
                    <w:top w:val="none" w:sz="0" w:space="0" w:color="auto"/>
                    <w:left w:val="none" w:sz="0" w:space="0" w:color="auto"/>
                    <w:bottom w:val="none" w:sz="0" w:space="0" w:color="auto"/>
                    <w:right w:val="none" w:sz="0" w:space="0" w:color="auto"/>
                  </w:divBdr>
                  <w:divsChild>
                    <w:div w:id="1776249093">
                      <w:marLeft w:val="9750"/>
                      <w:marRight w:val="0"/>
                      <w:marTop w:val="0"/>
                      <w:marBottom w:val="0"/>
                      <w:divBdr>
                        <w:top w:val="none" w:sz="0" w:space="0" w:color="auto"/>
                        <w:left w:val="none" w:sz="0" w:space="0" w:color="auto"/>
                        <w:bottom w:val="none" w:sz="0" w:space="0" w:color="auto"/>
                        <w:right w:val="none" w:sz="0" w:space="0" w:color="auto"/>
                      </w:divBdr>
                      <w:divsChild>
                        <w:div w:id="177624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6249072">
      <w:marLeft w:val="0"/>
      <w:marRight w:val="0"/>
      <w:marTop w:val="0"/>
      <w:marBottom w:val="0"/>
      <w:divBdr>
        <w:top w:val="none" w:sz="0" w:space="0" w:color="auto"/>
        <w:left w:val="none" w:sz="0" w:space="0" w:color="auto"/>
        <w:bottom w:val="none" w:sz="0" w:space="0" w:color="auto"/>
        <w:right w:val="none" w:sz="0" w:space="0" w:color="auto"/>
      </w:divBdr>
    </w:div>
    <w:div w:id="1776249073">
      <w:marLeft w:val="0"/>
      <w:marRight w:val="0"/>
      <w:marTop w:val="0"/>
      <w:marBottom w:val="0"/>
      <w:divBdr>
        <w:top w:val="none" w:sz="0" w:space="0" w:color="auto"/>
        <w:left w:val="none" w:sz="0" w:space="0" w:color="auto"/>
        <w:bottom w:val="none" w:sz="0" w:space="0" w:color="auto"/>
        <w:right w:val="none" w:sz="0" w:space="0" w:color="auto"/>
      </w:divBdr>
    </w:div>
    <w:div w:id="1776249075">
      <w:marLeft w:val="0"/>
      <w:marRight w:val="0"/>
      <w:marTop w:val="0"/>
      <w:marBottom w:val="0"/>
      <w:divBdr>
        <w:top w:val="none" w:sz="0" w:space="0" w:color="auto"/>
        <w:left w:val="none" w:sz="0" w:space="0" w:color="auto"/>
        <w:bottom w:val="none" w:sz="0" w:space="0" w:color="auto"/>
        <w:right w:val="none" w:sz="0" w:space="0" w:color="auto"/>
      </w:divBdr>
      <w:divsChild>
        <w:div w:id="1776249078">
          <w:marLeft w:val="0"/>
          <w:marRight w:val="0"/>
          <w:marTop w:val="0"/>
          <w:marBottom w:val="0"/>
          <w:divBdr>
            <w:top w:val="none" w:sz="0" w:space="0" w:color="auto"/>
            <w:left w:val="none" w:sz="0" w:space="0" w:color="auto"/>
            <w:bottom w:val="none" w:sz="0" w:space="0" w:color="auto"/>
            <w:right w:val="none" w:sz="0" w:space="0" w:color="auto"/>
          </w:divBdr>
        </w:div>
        <w:div w:id="1776249087">
          <w:marLeft w:val="0"/>
          <w:marRight w:val="0"/>
          <w:marTop w:val="0"/>
          <w:marBottom w:val="0"/>
          <w:divBdr>
            <w:top w:val="none" w:sz="0" w:space="0" w:color="auto"/>
            <w:left w:val="none" w:sz="0" w:space="0" w:color="auto"/>
            <w:bottom w:val="none" w:sz="0" w:space="0" w:color="auto"/>
            <w:right w:val="none" w:sz="0" w:space="0" w:color="auto"/>
          </w:divBdr>
          <w:divsChild>
            <w:div w:id="1776249059">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066">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105">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13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76249077">
      <w:marLeft w:val="0"/>
      <w:marRight w:val="0"/>
      <w:marTop w:val="0"/>
      <w:marBottom w:val="0"/>
      <w:divBdr>
        <w:top w:val="none" w:sz="0" w:space="0" w:color="auto"/>
        <w:left w:val="none" w:sz="0" w:space="0" w:color="auto"/>
        <w:bottom w:val="none" w:sz="0" w:space="0" w:color="auto"/>
        <w:right w:val="none" w:sz="0" w:space="0" w:color="auto"/>
      </w:divBdr>
    </w:div>
    <w:div w:id="1776249081">
      <w:marLeft w:val="0"/>
      <w:marRight w:val="0"/>
      <w:marTop w:val="0"/>
      <w:marBottom w:val="0"/>
      <w:divBdr>
        <w:top w:val="none" w:sz="0" w:space="0" w:color="auto"/>
        <w:left w:val="none" w:sz="0" w:space="0" w:color="auto"/>
        <w:bottom w:val="none" w:sz="0" w:space="0" w:color="auto"/>
        <w:right w:val="none" w:sz="0" w:space="0" w:color="auto"/>
      </w:divBdr>
      <w:divsChild>
        <w:div w:id="1776249064">
          <w:marLeft w:val="0"/>
          <w:marRight w:val="0"/>
          <w:marTop w:val="0"/>
          <w:marBottom w:val="0"/>
          <w:divBdr>
            <w:top w:val="none" w:sz="0" w:space="0" w:color="auto"/>
            <w:left w:val="none" w:sz="0" w:space="0" w:color="auto"/>
            <w:bottom w:val="none" w:sz="0" w:space="0" w:color="auto"/>
            <w:right w:val="none" w:sz="0" w:space="0" w:color="auto"/>
          </w:divBdr>
          <w:divsChild>
            <w:div w:id="1776249095">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127">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133">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13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76249091">
          <w:marLeft w:val="0"/>
          <w:marRight w:val="0"/>
          <w:marTop w:val="0"/>
          <w:marBottom w:val="0"/>
          <w:divBdr>
            <w:top w:val="none" w:sz="0" w:space="0" w:color="auto"/>
            <w:left w:val="none" w:sz="0" w:space="0" w:color="auto"/>
            <w:bottom w:val="none" w:sz="0" w:space="0" w:color="auto"/>
            <w:right w:val="none" w:sz="0" w:space="0" w:color="auto"/>
          </w:divBdr>
        </w:div>
      </w:divsChild>
    </w:div>
    <w:div w:id="1776249082">
      <w:marLeft w:val="0"/>
      <w:marRight w:val="0"/>
      <w:marTop w:val="0"/>
      <w:marBottom w:val="0"/>
      <w:divBdr>
        <w:top w:val="none" w:sz="0" w:space="0" w:color="auto"/>
        <w:left w:val="none" w:sz="0" w:space="0" w:color="auto"/>
        <w:bottom w:val="none" w:sz="0" w:space="0" w:color="auto"/>
        <w:right w:val="none" w:sz="0" w:space="0" w:color="auto"/>
      </w:divBdr>
      <w:divsChild>
        <w:div w:id="1776249060">
          <w:marLeft w:val="0"/>
          <w:marRight w:val="0"/>
          <w:marTop w:val="0"/>
          <w:marBottom w:val="75"/>
          <w:divBdr>
            <w:top w:val="none" w:sz="0" w:space="0" w:color="auto"/>
            <w:left w:val="none" w:sz="0" w:space="0" w:color="auto"/>
            <w:bottom w:val="none" w:sz="0" w:space="0" w:color="auto"/>
            <w:right w:val="none" w:sz="0" w:space="0" w:color="auto"/>
          </w:divBdr>
        </w:div>
        <w:div w:id="1776249092">
          <w:marLeft w:val="0"/>
          <w:marRight w:val="0"/>
          <w:marTop w:val="0"/>
          <w:marBottom w:val="75"/>
          <w:divBdr>
            <w:top w:val="none" w:sz="0" w:space="0" w:color="auto"/>
            <w:left w:val="none" w:sz="0" w:space="0" w:color="auto"/>
            <w:bottom w:val="none" w:sz="0" w:space="0" w:color="auto"/>
            <w:right w:val="none" w:sz="0" w:space="0" w:color="auto"/>
          </w:divBdr>
        </w:div>
      </w:divsChild>
    </w:div>
    <w:div w:id="1776249084">
      <w:marLeft w:val="0"/>
      <w:marRight w:val="0"/>
      <w:marTop w:val="0"/>
      <w:marBottom w:val="0"/>
      <w:divBdr>
        <w:top w:val="none" w:sz="0" w:space="0" w:color="auto"/>
        <w:left w:val="none" w:sz="0" w:space="0" w:color="auto"/>
        <w:bottom w:val="none" w:sz="0" w:space="0" w:color="auto"/>
        <w:right w:val="none" w:sz="0" w:space="0" w:color="auto"/>
      </w:divBdr>
    </w:div>
    <w:div w:id="1776249088">
      <w:marLeft w:val="0"/>
      <w:marRight w:val="0"/>
      <w:marTop w:val="0"/>
      <w:marBottom w:val="0"/>
      <w:divBdr>
        <w:top w:val="none" w:sz="0" w:space="0" w:color="auto"/>
        <w:left w:val="none" w:sz="0" w:space="0" w:color="auto"/>
        <w:bottom w:val="none" w:sz="0" w:space="0" w:color="auto"/>
        <w:right w:val="none" w:sz="0" w:space="0" w:color="auto"/>
      </w:divBdr>
    </w:div>
    <w:div w:id="1776249089">
      <w:marLeft w:val="0"/>
      <w:marRight w:val="0"/>
      <w:marTop w:val="0"/>
      <w:marBottom w:val="0"/>
      <w:divBdr>
        <w:top w:val="none" w:sz="0" w:space="0" w:color="auto"/>
        <w:left w:val="none" w:sz="0" w:space="0" w:color="auto"/>
        <w:bottom w:val="none" w:sz="0" w:space="0" w:color="auto"/>
        <w:right w:val="none" w:sz="0" w:space="0" w:color="auto"/>
      </w:divBdr>
    </w:div>
    <w:div w:id="1776249090">
      <w:marLeft w:val="0"/>
      <w:marRight w:val="0"/>
      <w:marTop w:val="0"/>
      <w:marBottom w:val="0"/>
      <w:divBdr>
        <w:top w:val="none" w:sz="0" w:space="0" w:color="auto"/>
        <w:left w:val="none" w:sz="0" w:space="0" w:color="auto"/>
        <w:bottom w:val="none" w:sz="0" w:space="0" w:color="auto"/>
        <w:right w:val="none" w:sz="0" w:space="0" w:color="auto"/>
      </w:divBdr>
    </w:div>
    <w:div w:id="1776249094">
      <w:marLeft w:val="0"/>
      <w:marRight w:val="0"/>
      <w:marTop w:val="0"/>
      <w:marBottom w:val="0"/>
      <w:divBdr>
        <w:top w:val="none" w:sz="0" w:space="0" w:color="auto"/>
        <w:left w:val="none" w:sz="0" w:space="0" w:color="auto"/>
        <w:bottom w:val="none" w:sz="0" w:space="0" w:color="auto"/>
        <w:right w:val="none" w:sz="0" w:space="0" w:color="auto"/>
      </w:divBdr>
      <w:divsChild>
        <w:div w:id="1776249067">
          <w:marLeft w:val="0"/>
          <w:marRight w:val="0"/>
          <w:marTop w:val="0"/>
          <w:marBottom w:val="0"/>
          <w:divBdr>
            <w:top w:val="none" w:sz="0" w:space="0" w:color="auto"/>
            <w:left w:val="none" w:sz="0" w:space="0" w:color="auto"/>
            <w:bottom w:val="none" w:sz="0" w:space="0" w:color="auto"/>
            <w:right w:val="none" w:sz="0" w:space="0" w:color="auto"/>
          </w:divBdr>
          <w:divsChild>
            <w:div w:id="1776249063">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080">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124">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13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76249135">
          <w:marLeft w:val="0"/>
          <w:marRight w:val="0"/>
          <w:marTop w:val="0"/>
          <w:marBottom w:val="0"/>
          <w:divBdr>
            <w:top w:val="none" w:sz="0" w:space="0" w:color="auto"/>
            <w:left w:val="none" w:sz="0" w:space="0" w:color="auto"/>
            <w:bottom w:val="none" w:sz="0" w:space="0" w:color="auto"/>
            <w:right w:val="none" w:sz="0" w:space="0" w:color="auto"/>
          </w:divBdr>
        </w:div>
      </w:divsChild>
    </w:div>
    <w:div w:id="1776249096">
      <w:marLeft w:val="0"/>
      <w:marRight w:val="0"/>
      <w:marTop w:val="0"/>
      <w:marBottom w:val="0"/>
      <w:divBdr>
        <w:top w:val="none" w:sz="0" w:space="0" w:color="auto"/>
        <w:left w:val="none" w:sz="0" w:space="0" w:color="auto"/>
        <w:bottom w:val="none" w:sz="0" w:space="0" w:color="auto"/>
        <w:right w:val="none" w:sz="0" w:space="0" w:color="auto"/>
      </w:divBdr>
    </w:div>
    <w:div w:id="1776249097">
      <w:marLeft w:val="0"/>
      <w:marRight w:val="0"/>
      <w:marTop w:val="0"/>
      <w:marBottom w:val="0"/>
      <w:divBdr>
        <w:top w:val="none" w:sz="0" w:space="0" w:color="auto"/>
        <w:left w:val="none" w:sz="0" w:space="0" w:color="auto"/>
        <w:bottom w:val="none" w:sz="0" w:space="0" w:color="auto"/>
        <w:right w:val="none" w:sz="0" w:space="0" w:color="auto"/>
      </w:divBdr>
    </w:div>
    <w:div w:id="1776249099">
      <w:marLeft w:val="0"/>
      <w:marRight w:val="0"/>
      <w:marTop w:val="0"/>
      <w:marBottom w:val="0"/>
      <w:divBdr>
        <w:top w:val="none" w:sz="0" w:space="0" w:color="auto"/>
        <w:left w:val="none" w:sz="0" w:space="0" w:color="auto"/>
        <w:bottom w:val="none" w:sz="0" w:space="0" w:color="auto"/>
        <w:right w:val="none" w:sz="0" w:space="0" w:color="auto"/>
      </w:divBdr>
    </w:div>
    <w:div w:id="1776249104">
      <w:marLeft w:val="0"/>
      <w:marRight w:val="0"/>
      <w:marTop w:val="0"/>
      <w:marBottom w:val="0"/>
      <w:divBdr>
        <w:top w:val="none" w:sz="0" w:space="0" w:color="auto"/>
        <w:left w:val="none" w:sz="0" w:space="0" w:color="auto"/>
        <w:bottom w:val="none" w:sz="0" w:space="0" w:color="auto"/>
        <w:right w:val="none" w:sz="0" w:space="0" w:color="auto"/>
      </w:divBdr>
      <w:divsChild>
        <w:div w:id="1776249101">
          <w:marLeft w:val="0"/>
          <w:marRight w:val="0"/>
          <w:marTop w:val="0"/>
          <w:marBottom w:val="0"/>
          <w:divBdr>
            <w:top w:val="none" w:sz="0" w:space="0" w:color="auto"/>
            <w:left w:val="none" w:sz="0" w:space="0" w:color="auto"/>
            <w:bottom w:val="none" w:sz="0" w:space="0" w:color="auto"/>
            <w:right w:val="none" w:sz="0" w:space="0" w:color="auto"/>
          </w:divBdr>
          <w:divsChild>
            <w:div w:id="1776249079">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086">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113">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13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76249108">
          <w:marLeft w:val="0"/>
          <w:marRight w:val="0"/>
          <w:marTop w:val="0"/>
          <w:marBottom w:val="0"/>
          <w:divBdr>
            <w:top w:val="none" w:sz="0" w:space="0" w:color="auto"/>
            <w:left w:val="none" w:sz="0" w:space="0" w:color="auto"/>
            <w:bottom w:val="none" w:sz="0" w:space="0" w:color="auto"/>
            <w:right w:val="none" w:sz="0" w:space="0" w:color="auto"/>
          </w:divBdr>
        </w:div>
      </w:divsChild>
    </w:div>
    <w:div w:id="1776249107">
      <w:marLeft w:val="0"/>
      <w:marRight w:val="0"/>
      <w:marTop w:val="0"/>
      <w:marBottom w:val="0"/>
      <w:divBdr>
        <w:top w:val="none" w:sz="0" w:space="0" w:color="auto"/>
        <w:left w:val="none" w:sz="0" w:space="0" w:color="auto"/>
        <w:bottom w:val="none" w:sz="0" w:space="0" w:color="auto"/>
        <w:right w:val="none" w:sz="0" w:space="0" w:color="auto"/>
      </w:divBdr>
    </w:div>
    <w:div w:id="1776249109">
      <w:marLeft w:val="0"/>
      <w:marRight w:val="0"/>
      <w:marTop w:val="0"/>
      <w:marBottom w:val="0"/>
      <w:divBdr>
        <w:top w:val="none" w:sz="0" w:space="0" w:color="auto"/>
        <w:left w:val="none" w:sz="0" w:space="0" w:color="auto"/>
        <w:bottom w:val="none" w:sz="0" w:space="0" w:color="auto"/>
        <w:right w:val="none" w:sz="0" w:space="0" w:color="auto"/>
      </w:divBdr>
    </w:div>
    <w:div w:id="1776249112">
      <w:marLeft w:val="0"/>
      <w:marRight w:val="0"/>
      <w:marTop w:val="0"/>
      <w:marBottom w:val="0"/>
      <w:divBdr>
        <w:top w:val="none" w:sz="0" w:space="0" w:color="auto"/>
        <w:left w:val="none" w:sz="0" w:space="0" w:color="auto"/>
        <w:bottom w:val="none" w:sz="0" w:space="0" w:color="auto"/>
        <w:right w:val="none" w:sz="0" w:space="0" w:color="auto"/>
      </w:divBdr>
    </w:div>
    <w:div w:id="1776249114">
      <w:marLeft w:val="0"/>
      <w:marRight w:val="0"/>
      <w:marTop w:val="0"/>
      <w:marBottom w:val="0"/>
      <w:divBdr>
        <w:top w:val="none" w:sz="0" w:space="0" w:color="auto"/>
        <w:left w:val="none" w:sz="0" w:space="0" w:color="auto"/>
        <w:bottom w:val="none" w:sz="0" w:space="0" w:color="auto"/>
        <w:right w:val="none" w:sz="0" w:space="0" w:color="auto"/>
      </w:divBdr>
    </w:div>
    <w:div w:id="1776249117">
      <w:marLeft w:val="0"/>
      <w:marRight w:val="0"/>
      <w:marTop w:val="0"/>
      <w:marBottom w:val="0"/>
      <w:divBdr>
        <w:top w:val="none" w:sz="0" w:space="0" w:color="auto"/>
        <w:left w:val="none" w:sz="0" w:space="0" w:color="auto"/>
        <w:bottom w:val="none" w:sz="0" w:space="0" w:color="auto"/>
        <w:right w:val="none" w:sz="0" w:space="0" w:color="auto"/>
      </w:divBdr>
    </w:div>
    <w:div w:id="1776249118">
      <w:marLeft w:val="0"/>
      <w:marRight w:val="0"/>
      <w:marTop w:val="0"/>
      <w:marBottom w:val="0"/>
      <w:divBdr>
        <w:top w:val="none" w:sz="0" w:space="0" w:color="auto"/>
        <w:left w:val="none" w:sz="0" w:space="0" w:color="auto"/>
        <w:bottom w:val="none" w:sz="0" w:space="0" w:color="auto"/>
        <w:right w:val="none" w:sz="0" w:space="0" w:color="auto"/>
      </w:divBdr>
    </w:div>
    <w:div w:id="1776249120">
      <w:marLeft w:val="0"/>
      <w:marRight w:val="0"/>
      <w:marTop w:val="0"/>
      <w:marBottom w:val="0"/>
      <w:divBdr>
        <w:top w:val="none" w:sz="0" w:space="0" w:color="auto"/>
        <w:left w:val="none" w:sz="0" w:space="0" w:color="auto"/>
        <w:bottom w:val="none" w:sz="0" w:space="0" w:color="auto"/>
        <w:right w:val="none" w:sz="0" w:space="0" w:color="auto"/>
      </w:divBdr>
    </w:div>
    <w:div w:id="1776249121">
      <w:marLeft w:val="0"/>
      <w:marRight w:val="0"/>
      <w:marTop w:val="0"/>
      <w:marBottom w:val="0"/>
      <w:divBdr>
        <w:top w:val="none" w:sz="0" w:space="0" w:color="auto"/>
        <w:left w:val="none" w:sz="0" w:space="0" w:color="auto"/>
        <w:bottom w:val="none" w:sz="0" w:space="0" w:color="auto"/>
        <w:right w:val="none" w:sz="0" w:space="0" w:color="auto"/>
      </w:divBdr>
    </w:div>
    <w:div w:id="1776249125">
      <w:marLeft w:val="0"/>
      <w:marRight w:val="0"/>
      <w:marTop w:val="0"/>
      <w:marBottom w:val="0"/>
      <w:divBdr>
        <w:top w:val="none" w:sz="0" w:space="0" w:color="auto"/>
        <w:left w:val="none" w:sz="0" w:space="0" w:color="auto"/>
        <w:bottom w:val="none" w:sz="0" w:space="0" w:color="auto"/>
        <w:right w:val="none" w:sz="0" w:space="0" w:color="auto"/>
      </w:divBdr>
    </w:div>
    <w:div w:id="1776249126">
      <w:marLeft w:val="0"/>
      <w:marRight w:val="0"/>
      <w:marTop w:val="0"/>
      <w:marBottom w:val="0"/>
      <w:divBdr>
        <w:top w:val="none" w:sz="0" w:space="0" w:color="auto"/>
        <w:left w:val="none" w:sz="0" w:space="0" w:color="auto"/>
        <w:bottom w:val="none" w:sz="0" w:space="0" w:color="auto"/>
        <w:right w:val="none" w:sz="0" w:space="0" w:color="auto"/>
      </w:divBdr>
    </w:div>
    <w:div w:id="1776249129">
      <w:marLeft w:val="0"/>
      <w:marRight w:val="0"/>
      <w:marTop w:val="0"/>
      <w:marBottom w:val="0"/>
      <w:divBdr>
        <w:top w:val="none" w:sz="0" w:space="0" w:color="auto"/>
        <w:left w:val="none" w:sz="0" w:space="0" w:color="auto"/>
        <w:bottom w:val="none" w:sz="0" w:space="0" w:color="auto"/>
        <w:right w:val="none" w:sz="0" w:space="0" w:color="auto"/>
      </w:divBdr>
    </w:div>
    <w:div w:id="1776249134">
      <w:marLeft w:val="0"/>
      <w:marRight w:val="0"/>
      <w:marTop w:val="0"/>
      <w:marBottom w:val="0"/>
      <w:divBdr>
        <w:top w:val="none" w:sz="0" w:space="0" w:color="auto"/>
        <w:left w:val="none" w:sz="0" w:space="0" w:color="auto"/>
        <w:bottom w:val="none" w:sz="0" w:space="0" w:color="auto"/>
        <w:right w:val="none" w:sz="0" w:space="0" w:color="auto"/>
      </w:divBdr>
    </w:div>
    <w:div w:id="1776249136">
      <w:marLeft w:val="0"/>
      <w:marRight w:val="0"/>
      <w:marTop w:val="0"/>
      <w:marBottom w:val="0"/>
      <w:divBdr>
        <w:top w:val="none" w:sz="0" w:space="0" w:color="auto"/>
        <w:left w:val="none" w:sz="0" w:space="0" w:color="auto"/>
        <w:bottom w:val="none" w:sz="0" w:space="0" w:color="auto"/>
        <w:right w:val="none" w:sz="0" w:space="0" w:color="auto"/>
      </w:divBdr>
      <w:divsChild>
        <w:div w:id="1776249068">
          <w:marLeft w:val="0"/>
          <w:marRight w:val="0"/>
          <w:marTop w:val="0"/>
          <w:marBottom w:val="0"/>
          <w:divBdr>
            <w:top w:val="none" w:sz="0" w:space="0" w:color="auto"/>
            <w:left w:val="none" w:sz="0" w:space="0" w:color="auto"/>
            <w:bottom w:val="none" w:sz="0" w:space="0" w:color="auto"/>
            <w:right w:val="none" w:sz="0" w:space="0" w:color="auto"/>
          </w:divBdr>
        </w:div>
        <w:div w:id="1776249083">
          <w:marLeft w:val="0"/>
          <w:marRight w:val="0"/>
          <w:marTop w:val="0"/>
          <w:marBottom w:val="0"/>
          <w:divBdr>
            <w:top w:val="none" w:sz="0" w:space="0" w:color="auto"/>
            <w:left w:val="none" w:sz="0" w:space="0" w:color="auto"/>
            <w:bottom w:val="none" w:sz="0" w:space="0" w:color="auto"/>
            <w:right w:val="none" w:sz="0" w:space="0" w:color="auto"/>
          </w:divBdr>
          <w:divsChild>
            <w:div w:id="1776249069">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076">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103">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1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762491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so.org/ru/iso-9001-quality-management.html" TargetMode="Externa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16183" TargetMode="External"/><Relationship Id="rId5" Type="http://schemas.openxmlformats.org/officeDocument/2006/relationships/hyperlink" Target="http://www.iprbookshop.ru/16183"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2791</TotalTime>
  <Pages>28</Pages>
  <Words>7684</Words>
  <Characters>43801</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32</cp:revision>
  <dcterms:created xsi:type="dcterms:W3CDTF">2020-01-01T12:40:00Z</dcterms:created>
  <dcterms:modified xsi:type="dcterms:W3CDTF">2024-08-13T09:03:00Z</dcterms:modified>
</cp:coreProperties>
</file>